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3F8" w:rsidRDefault="000266FB" w:rsidP="009E63F8">
      <w:pPr>
        <w:spacing w:line="288" w:lineRule="auto"/>
        <w:jc w:val="center"/>
        <w:rPr>
          <w:rFonts w:ascii="Arial Black" w:hAnsi="Arial Black" w:cs="Arial"/>
          <w:sz w:val="28"/>
          <w:szCs w:val="28"/>
        </w:rPr>
      </w:pPr>
      <w:r>
        <w:rPr>
          <w:rFonts w:ascii="Arial Black" w:hAnsi="Arial Black" w:cs="Arial"/>
          <w:sz w:val="28"/>
          <w:szCs w:val="28"/>
        </w:rPr>
        <w:t xml:space="preserve">Tema </w:t>
      </w:r>
      <w:r w:rsidR="009E63F8">
        <w:rPr>
          <w:rFonts w:ascii="Arial Black" w:hAnsi="Arial Black" w:cs="Arial"/>
          <w:sz w:val="28"/>
          <w:szCs w:val="28"/>
        </w:rPr>
        <w:t>V</w:t>
      </w:r>
      <w:r w:rsidR="00F36097">
        <w:rPr>
          <w:rFonts w:ascii="Arial Black" w:hAnsi="Arial Black" w:cs="Arial"/>
          <w:sz w:val="28"/>
          <w:szCs w:val="28"/>
        </w:rPr>
        <w:t>I</w:t>
      </w:r>
      <w:r w:rsidR="00D245D7">
        <w:rPr>
          <w:rFonts w:ascii="Arial Black" w:hAnsi="Arial Black" w:cs="Arial"/>
          <w:sz w:val="28"/>
          <w:szCs w:val="28"/>
        </w:rPr>
        <w:t>I</w:t>
      </w:r>
      <w:r w:rsidR="009E63F8">
        <w:rPr>
          <w:rFonts w:ascii="Arial Black" w:hAnsi="Arial Black" w:cs="Arial"/>
          <w:sz w:val="28"/>
          <w:szCs w:val="28"/>
        </w:rPr>
        <w:t>.</w:t>
      </w:r>
    </w:p>
    <w:p w:rsidR="00F1511B" w:rsidRDefault="00F36097" w:rsidP="009E63F8">
      <w:pPr>
        <w:spacing w:line="288" w:lineRule="auto"/>
        <w:jc w:val="center"/>
        <w:rPr>
          <w:rFonts w:ascii="Arial Black" w:hAnsi="Arial Black" w:cs="Arial"/>
          <w:sz w:val="28"/>
          <w:szCs w:val="28"/>
        </w:rPr>
      </w:pPr>
      <w:r>
        <w:rPr>
          <w:rFonts w:ascii="Arial Black" w:hAnsi="Arial Black" w:cs="Arial"/>
          <w:sz w:val="28"/>
          <w:szCs w:val="28"/>
        </w:rPr>
        <w:t>El proceso de la comunicación</w:t>
      </w:r>
      <w:r w:rsidR="006B456D">
        <w:rPr>
          <w:rFonts w:ascii="Arial Black" w:hAnsi="Arial Black" w:cs="Arial"/>
          <w:sz w:val="28"/>
          <w:szCs w:val="28"/>
        </w:rPr>
        <w:t>.</w:t>
      </w:r>
    </w:p>
    <w:p w:rsidR="006B456D" w:rsidRDefault="006B456D" w:rsidP="006B456D">
      <w:pPr>
        <w:spacing w:line="288" w:lineRule="auto"/>
        <w:rPr>
          <w:rFonts w:ascii="Arial" w:hAnsi="Arial" w:cs="Arial"/>
          <w:b/>
          <w:sz w:val="24"/>
          <w:szCs w:val="24"/>
        </w:rPr>
      </w:pPr>
    </w:p>
    <w:p w:rsidR="006B456D" w:rsidRDefault="006B456D" w:rsidP="000845F2">
      <w:pPr>
        <w:spacing w:line="288" w:lineRule="auto"/>
        <w:rPr>
          <w:rFonts w:ascii="Arial" w:hAnsi="Arial" w:cs="Arial"/>
          <w:b/>
          <w:sz w:val="24"/>
          <w:szCs w:val="24"/>
        </w:rPr>
      </w:pPr>
      <w:r w:rsidRPr="000845F2">
        <w:rPr>
          <w:rFonts w:ascii="Arial" w:hAnsi="Arial" w:cs="Arial"/>
          <w:b/>
          <w:sz w:val="24"/>
          <w:szCs w:val="24"/>
        </w:rPr>
        <w:t xml:space="preserve">Lee y </w:t>
      </w:r>
      <w:r w:rsidR="001F32B2">
        <w:rPr>
          <w:rFonts w:ascii="Arial" w:hAnsi="Arial" w:cs="Arial"/>
          <w:b/>
          <w:sz w:val="24"/>
          <w:szCs w:val="24"/>
        </w:rPr>
        <w:t>com</w:t>
      </w:r>
      <w:r w:rsidRPr="000845F2">
        <w:rPr>
          <w:rFonts w:ascii="Arial" w:hAnsi="Arial" w:cs="Arial"/>
          <w:b/>
          <w:sz w:val="24"/>
          <w:szCs w:val="24"/>
        </w:rPr>
        <w:t>prende.</w:t>
      </w:r>
    </w:p>
    <w:p w:rsidR="007D1E5E" w:rsidRPr="00F36097" w:rsidRDefault="00F36097" w:rsidP="007D1E5E">
      <w:pPr>
        <w:jc w:val="both"/>
        <w:rPr>
          <w:rFonts w:ascii="Arial" w:hAnsi="Arial" w:cs="Arial"/>
          <w:sz w:val="24"/>
          <w:szCs w:val="24"/>
        </w:rPr>
      </w:pPr>
      <w:r>
        <w:rPr>
          <w:rFonts w:ascii="Arial" w:hAnsi="Arial" w:cs="Arial"/>
          <w:sz w:val="24"/>
          <w:szCs w:val="24"/>
        </w:rPr>
        <w:t>La comunicación es un proceso mediante el cual se trasmiten informaciones, sentimientos, pensamientos y cualquier otra cosa que pueda ser trasmitida. Es un proceso porque no se cumple en un solo acto. La palabra comunicar significa “poner en común”, es decir, compartir con los demás.</w:t>
      </w:r>
    </w:p>
    <w:p w:rsidR="007D1E5E" w:rsidRDefault="00F36097" w:rsidP="007D1E5E">
      <w:pPr>
        <w:jc w:val="both"/>
        <w:rPr>
          <w:rFonts w:ascii="Arial" w:hAnsi="Arial" w:cs="Arial"/>
          <w:sz w:val="24"/>
          <w:szCs w:val="24"/>
        </w:rPr>
      </w:pPr>
      <w:r>
        <w:rPr>
          <w:rFonts w:ascii="Arial" w:hAnsi="Arial" w:cs="Arial"/>
          <w:sz w:val="24"/>
          <w:szCs w:val="24"/>
        </w:rPr>
        <w:t>Gracias a la capacidad de comunicación que tiene, el ser humano puede expresarse, entrar en contacto con los demás y con las cosas para dialogar y vivir en sociedad; puede expresar sus ideas, comprender la naturaleza y los seres que lo rodean y adquirir experiencias, pensar e inventar, desarrollar nuevas formas de convivencia, organizar instituciones, dejar una huella de la capacidad de comunicación y creación.</w:t>
      </w:r>
    </w:p>
    <w:p w:rsidR="00C01DE6" w:rsidRDefault="00C01DE6" w:rsidP="007D1E5E">
      <w:pPr>
        <w:jc w:val="both"/>
        <w:rPr>
          <w:rFonts w:ascii="Arial" w:hAnsi="Arial" w:cs="Arial"/>
          <w:sz w:val="24"/>
          <w:szCs w:val="24"/>
        </w:rPr>
      </w:pPr>
    </w:p>
    <w:p w:rsidR="00E00D2A" w:rsidRDefault="00E00D2A" w:rsidP="000845F2">
      <w:pPr>
        <w:spacing w:line="288" w:lineRule="auto"/>
        <w:rPr>
          <w:rFonts w:ascii="Arial" w:hAnsi="Arial" w:cs="Arial"/>
          <w:b/>
          <w:sz w:val="24"/>
          <w:szCs w:val="24"/>
        </w:rPr>
      </w:pPr>
      <w:r w:rsidRPr="000845F2">
        <w:rPr>
          <w:rFonts w:ascii="Arial" w:hAnsi="Arial" w:cs="Arial"/>
          <w:b/>
          <w:sz w:val="24"/>
          <w:szCs w:val="24"/>
        </w:rPr>
        <w:t>Práctica y aprende.</w:t>
      </w:r>
    </w:p>
    <w:p w:rsidR="00882F08" w:rsidRPr="000845F2" w:rsidRDefault="00882F08" w:rsidP="000845F2">
      <w:pPr>
        <w:spacing w:line="288" w:lineRule="auto"/>
        <w:rPr>
          <w:rFonts w:ascii="Arial" w:hAnsi="Arial" w:cs="Arial"/>
          <w:b/>
          <w:sz w:val="24"/>
          <w:szCs w:val="24"/>
        </w:rPr>
      </w:pPr>
    </w:p>
    <w:p w:rsidR="00A613FC" w:rsidRDefault="00E00D2A" w:rsidP="0004248B">
      <w:pPr>
        <w:pStyle w:val="Prrafodelista"/>
        <w:numPr>
          <w:ilvl w:val="0"/>
          <w:numId w:val="25"/>
        </w:numPr>
        <w:tabs>
          <w:tab w:val="left" w:pos="426"/>
        </w:tabs>
        <w:spacing w:line="288" w:lineRule="auto"/>
        <w:ind w:left="426"/>
        <w:contextualSpacing w:val="0"/>
        <w:jc w:val="both"/>
        <w:rPr>
          <w:rFonts w:ascii="Arial" w:hAnsi="Arial" w:cs="Arial"/>
          <w:sz w:val="24"/>
          <w:szCs w:val="24"/>
        </w:rPr>
      </w:pPr>
      <w:r w:rsidRPr="00A613FC">
        <w:rPr>
          <w:rFonts w:ascii="Arial" w:hAnsi="Arial" w:cs="Arial"/>
          <w:sz w:val="24"/>
          <w:szCs w:val="24"/>
        </w:rPr>
        <w:t>Dem</w:t>
      </w:r>
      <w:r w:rsidR="00397234">
        <w:rPr>
          <w:rFonts w:ascii="Arial" w:hAnsi="Arial" w:cs="Arial"/>
          <w:sz w:val="24"/>
          <w:szCs w:val="24"/>
        </w:rPr>
        <w:t>uestra tu compresión y responde Verdadero (V) o Falso(F)</w:t>
      </w:r>
      <w:r w:rsidR="00953612">
        <w:rPr>
          <w:rFonts w:ascii="Arial" w:hAnsi="Arial" w:cs="Arial"/>
          <w:sz w:val="24"/>
          <w:szCs w:val="24"/>
        </w:rPr>
        <w:t>.</w:t>
      </w:r>
    </w:p>
    <w:p w:rsidR="00953612" w:rsidRDefault="00953612" w:rsidP="00953612">
      <w:pPr>
        <w:tabs>
          <w:tab w:val="left" w:pos="851"/>
        </w:tabs>
        <w:spacing w:line="288" w:lineRule="auto"/>
        <w:ind w:left="426"/>
        <w:jc w:val="both"/>
        <w:rPr>
          <w:rFonts w:ascii="Arial" w:hAnsi="Arial" w:cs="Arial"/>
          <w:sz w:val="24"/>
          <w:szCs w:val="24"/>
        </w:rPr>
      </w:pPr>
      <w:r>
        <w:rPr>
          <w:rFonts w:ascii="Arial" w:hAnsi="Arial" w:cs="Arial"/>
          <w:sz w:val="24"/>
          <w:szCs w:val="24"/>
        </w:rPr>
        <w:t>___ La comunicación es una necesidad del ser humano.</w:t>
      </w:r>
    </w:p>
    <w:p w:rsidR="00953612" w:rsidRDefault="00A831B4" w:rsidP="00953612">
      <w:pPr>
        <w:tabs>
          <w:tab w:val="left" w:pos="851"/>
        </w:tabs>
        <w:spacing w:line="288" w:lineRule="auto"/>
        <w:ind w:left="426"/>
        <w:jc w:val="both"/>
        <w:rPr>
          <w:rFonts w:ascii="Arial" w:hAnsi="Arial" w:cs="Arial"/>
          <w:sz w:val="24"/>
          <w:szCs w:val="24"/>
        </w:rPr>
      </w:pPr>
      <w:r>
        <w:rPr>
          <w:rFonts w:ascii="Arial" w:hAnsi="Arial" w:cs="Arial"/>
          <w:sz w:val="24"/>
          <w:szCs w:val="24"/>
        </w:rPr>
        <w:t>___</w:t>
      </w:r>
      <w:r w:rsidR="00953612">
        <w:rPr>
          <w:rFonts w:ascii="Arial" w:hAnsi="Arial" w:cs="Arial"/>
          <w:sz w:val="24"/>
          <w:szCs w:val="24"/>
        </w:rPr>
        <w:t>En la comunicación también hay intercambio de ideas, emociones, sentimientos.</w:t>
      </w:r>
    </w:p>
    <w:p w:rsidR="00953612" w:rsidRPr="00AF3709" w:rsidRDefault="00A831B4" w:rsidP="00953612">
      <w:pPr>
        <w:tabs>
          <w:tab w:val="left" w:pos="851"/>
        </w:tabs>
        <w:spacing w:line="288" w:lineRule="auto"/>
        <w:ind w:left="426"/>
        <w:jc w:val="both"/>
        <w:rPr>
          <w:rFonts w:ascii="Arial" w:hAnsi="Arial" w:cs="Arial"/>
          <w:sz w:val="24"/>
          <w:szCs w:val="24"/>
        </w:rPr>
      </w:pPr>
      <w:r>
        <w:rPr>
          <w:rFonts w:ascii="Arial" w:hAnsi="Arial" w:cs="Arial"/>
          <w:sz w:val="24"/>
          <w:szCs w:val="24"/>
        </w:rPr>
        <w:t>___</w:t>
      </w:r>
      <w:r w:rsidR="00953612">
        <w:rPr>
          <w:rFonts w:ascii="Arial" w:hAnsi="Arial" w:cs="Arial"/>
          <w:sz w:val="24"/>
          <w:szCs w:val="24"/>
        </w:rPr>
        <w:t>Los hombres no necesitan de la comunicación para vivir en sociedad.</w:t>
      </w:r>
    </w:p>
    <w:p w:rsidR="00953612" w:rsidRDefault="00953612" w:rsidP="005C0260">
      <w:pPr>
        <w:pStyle w:val="Prrafodelista"/>
        <w:numPr>
          <w:ilvl w:val="0"/>
          <w:numId w:val="25"/>
        </w:numPr>
        <w:tabs>
          <w:tab w:val="left" w:pos="426"/>
        </w:tabs>
        <w:spacing w:line="288" w:lineRule="auto"/>
        <w:ind w:left="426"/>
        <w:contextualSpacing w:val="0"/>
        <w:jc w:val="both"/>
        <w:rPr>
          <w:rFonts w:ascii="Arial" w:hAnsi="Arial" w:cs="Arial"/>
          <w:sz w:val="24"/>
          <w:szCs w:val="24"/>
        </w:rPr>
      </w:pPr>
      <w:r>
        <w:rPr>
          <w:rFonts w:ascii="Arial" w:hAnsi="Arial" w:cs="Arial"/>
          <w:sz w:val="24"/>
          <w:szCs w:val="24"/>
        </w:rPr>
        <w:t>Elabora tres preguntas que su respuesta se encuentre en el texto</w:t>
      </w:r>
    </w:p>
    <w:p w:rsidR="005C0260" w:rsidRDefault="00953612" w:rsidP="005C0260">
      <w:pPr>
        <w:pStyle w:val="Prrafodelista"/>
        <w:numPr>
          <w:ilvl w:val="0"/>
          <w:numId w:val="25"/>
        </w:numPr>
        <w:tabs>
          <w:tab w:val="left" w:pos="426"/>
        </w:tabs>
        <w:spacing w:line="288" w:lineRule="auto"/>
        <w:ind w:left="426"/>
        <w:contextualSpacing w:val="0"/>
        <w:jc w:val="both"/>
        <w:rPr>
          <w:rFonts w:ascii="Arial" w:hAnsi="Arial" w:cs="Arial"/>
          <w:sz w:val="24"/>
          <w:szCs w:val="24"/>
        </w:rPr>
      </w:pPr>
      <w:r>
        <w:rPr>
          <w:rFonts w:ascii="Arial" w:hAnsi="Arial" w:cs="Arial"/>
          <w:sz w:val="24"/>
          <w:szCs w:val="24"/>
        </w:rPr>
        <w:t>Identifica la palabra clave del texto y prepara una red de palabras que se relacione con ella</w:t>
      </w:r>
      <w:r w:rsidR="005C0260">
        <w:rPr>
          <w:rFonts w:ascii="Arial" w:hAnsi="Arial" w:cs="Arial"/>
          <w:sz w:val="24"/>
          <w:szCs w:val="24"/>
        </w:rPr>
        <w:t>.</w:t>
      </w:r>
    </w:p>
    <w:p w:rsidR="00953612" w:rsidRDefault="00953612" w:rsidP="005C0260">
      <w:pPr>
        <w:pStyle w:val="Prrafodelista"/>
        <w:numPr>
          <w:ilvl w:val="0"/>
          <w:numId w:val="25"/>
        </w:numPr>
        <w:tabs>
          <w:tab w:val="left" w:pos="426"/>
        </w:tabs>
        <w:spacing w:line="288" w:lineRule="auto"/>
        <w:ind w:left="426"/>
        <w:contextualSpacing w:val="0"/>
        <w:jc w:val="both"/>
        <w:rPr>
          <w:rFonts w:ascii="Arial" w:hAnsi="Arial" w:cs="Arial"/>
          <w:sz w:val="24"/>
          <w:szCs w:val="24"/>
        </w:rPr>
      </w:pPr>
      <w:r>
        <w:rPr>
          <w:rFonts w:ascii="Arial" w:hAnsi="Arial" w:cs="Arial"/>
          <w:sz w:val="24"/>
          <w:szCs w:val="24"/>
        </w:rPr>
        <w:t>Añade al texto anterior otra definición de comunicación elaborada por ti.</w:t>
      </w:r>
    </w:p>
    <w:p w:rsidR="00953612" w:rsidRDefault="00953612" w:rsidP="005C0260">
      <w:pPr>
        <w:pStyle w:val="Prrafodelista"/>
        <w:numPr>
          <w:ilvl w:val="0"/>
          <w:numId w:val="25"/>
        </w:numPr>
        <w:tabs>
          <w:tab w:val="left" w:pos="426"/>
        </w:tabs>
        <w:spacing w:line="288" w:lineRule="auto"/>
        <w:ind w:left="426"/>
        <w:contextualSpacing w:val="0"/>
        <w:jc w:val="both"/>
        <w:rPr>
          <w:rFonts w:ascii="Arial" w:hAnsi="Arial" w:cs="Arial"/>
          <w:sz w:val="24"/>
          <w:szCs w:val="24"/>
        </w:rPr>
      </w:pPr>
      <w:r>
        <w:rPr>
          <w:rFonts w:ascii="Arial" w:hAnsi="Arial" w:cs="Arial"/>
          <w:sz w:val="24"/>
          <w:szCs w:val="24"/>
        </w:rPr>
        <w:t>Indaga en el Capítulo I del Libro</w:t>
      </w:r>
      <w:r w:rsidR="00D61DC1">
        <w:rPr>
          <w:rFonts w:ascii="Arial" w:hAnsi="Arial" w:cs="Arial"/>
          <w:sz w:val="24"/>
          <w:szCs w:val="24"/>
        </w:rPr>
        <w:t xml:space="preserve"> Digital “Lenguaje y C</w:t>
      </w:r>
      <w:r>
        <w:rPr>
          <w:rFonts w:ascii="Arial" w:hAnsi="Arial" w:cs="Arial"/>
          <w:sz w:val="24"/>
          <w:szCs w:val="24"/>
        </w:rPr>
        <w:t>omunicación”, de la Dr</w:t>
      </w:r>
      <w:r w:rsidR="00391AD8">
        <w:rPr>
          <w:rFonts w:ascii="Arial" w:hAnsi="Arial" w:cs="Arial"/>
          <w:sz w:val="24"/>
          <w:szCs w:val="24"/>
        </w:rPr>
        <w:t>.C</w:t>
      </w:r>
      <w:r>
        <w:rPr>
          <w:rFonts w:ascii="Arial" w:hAnsi="Arial" w:cs="Arial"/>
          <w:sz w:val="24"/>
          <w:szCs w:val="24"/>
        </w:rPr>
        <w:t>. Ileana Domínguez, los elementos que intervienen en la comunicación.</w:t>
      </w:r>
    </w:p>
    <w:p w:rsidR="00D61DC1" w:rsidRDefault="00953612" w:rsidP="00D61DC1">
      <w:pPr>
        <w:tabs>
          <w:tab w:val="left" w:pos="5550"/>
        </w:tabs>
        <w:rPr>
          <w:rFonts w:ascii="Arial" w:hAnsi="Arial" w:cs="Arial"/>
          <w:b/>
          <w:sz w:val="24"/>
          <w:szCs w:val="24"/>
        </w:rPr>
      </w:pPr>
      <w:r>
        <w:rPr>
          <w:rFonts w:ascii="Arial" w:hAnsi="Arial" w:cs="Arial"/>
          <w:sz w:val="24"/>
          <w:szCs w:val="24"/>
        </w:rPr>
        <w:br w:type="page"/>
      </w:r>
    </w:p>
    <w:p w:rsidR="00C70E2E" w:rsidRDefault="00C70E2E" w:rsidP="00CA6D59">
      <w:pPr>
        <w:pStyle w:val="Prrafodelista"/>
        <w:spacing w:line="288" w:lineRule="auto"/>
        <w:ind w:left="0"/>
        <w:contextualSpacing w:val="0"/>
        <w:rPr>
          <w:rFonts w:ascii="Arial" w:hAnsi="Arial" w:cs="Arial"/>
          <w:b/>
          <w:sz w:val="24"/>
          <w:szCs w:val="24"/>
        </w:rPr>
      </w:pPr>
      <w:r w:rsidRPr="008A3D71">
        <w:rPr>
          <w:rFonts w:ascii="Arial" w:hAnsi="Arial" w:cs="Arial"/>
          <w:b/>
          <w:sz w:val="24"/>
          <w:szCs w:val="24"/>
        </w:rPr>
        <w:lastRenderedPageBreak/>
        <w:t>Para estudiar.</w:t>
      </w:r>
    </w:p>
    <w:p w:rsidR="00C265C2" w:rsidRDefault="00953612" w:rsidP="005C0260">
      <w:pPr>
        <w:pStyle w:val="Prrafodelista"/>
        <w:numPr>
          <w:ilvl w:val="0"/>
          <w:numId w:val="25"/>
        </w:numPr>
        <w:tabs>
          <w:tab w:val="left" w:pos="426"/>
        </w:tabs>
        <w:spacing w:line="288" w:lineRule="auto"/>
        <w:ind w:left="425" w:hanging="357"/>
        <w:contextualSpacing w:val="0"/>
        <w:jc w:val="both"/>
        <w:rPr>
          <w:rFonts w:ascii="Arial" w:hAnsi="Arial" w:cs="Arial"/>
          <w:sz w:val="24"/>
          <w:szCs w:val="24"/>
        </w:rPr>
      </w:pPr>
      <w:r>
        <w:rPr>
          <w:rFonts w:ascii="Arial" w:hAnsi="Arial" w:cs="Arial"/>
          <w:sz w:val="24"/>
          <w:szCs w:val="24"/>
        </w:rPr>
        <w:t>Las formas no personales del verbo son: Ejemplo:</w:t>
      </w:r>
    </w:p>
    <w:tbl>
      <w:tblPr>
        <w:tblStyle w:val="Tablaconcuadrcula"/>
        <w:tblpPr w:leftFromText="141" w:rightFromText="141" w:vertAnchor="text" w:horzAnchor="page" w:tblpX="1783" w:tblpY="7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221"/>
        <w:gridCol w:w="3166"/>
      </w:tblGrid>
      <w:tr w:rsidR="00953612" w:rsidTr="00953612">
        <w:tc>
          <w:tcPr>
            <w:tcW w:w="1665" w:type="pct"/>
          </w:tcPr>
          <w:p w:rsidR="00953612" w:rsidRPr="00F27415" w:rsidRDefault="00953612" w:rsidP="00256C44">
            <w:pPr>
              <w:pStyle w:val="Prrafodelista"/>
              <w:tabs>
                <w:tab w:val="left" w:pos="426"/>
                <w:tab w:val="left" w:pos="3402"/>
              </w:tabs>
              <w:spacing w:line="288" w:lineRule="auto"/>
              <w:ind w:left="0"/>
              <w:contextualSpacing w:val="0"/>
              <w:jc w:val="center"/>
              <w:rPr>
                <w:rFonts w:ascii="Arial" w:hAnsi="Arial" w:cs="Arial"/>
                <w:sz w:val="24"/>
                <w:szCs w:val="24"/>
                <w:u w:val="single"/>
              </w:rPr>
            </w:pPr>
            <w:r>
              <w:rPr>
                <w:rFonts w:ascii="Arial" w:hAnsi="Arial" w:cs="Arial"/>
                <w:sz w:val="24"/>
                <w:szCs w:val="24"/>
                <w:u w:val="single"/>
              </w:rPr>
              <w:t>Infinitivos</w:t>
            </w:r>
          </w:p>
        </w:tc>
        <w:tc>
          <w:tcPr>
            <w:tcW w:w="1682" w:type="pct"/>
          </w:tcPr>
          <w:p w:rsidR="00953612" w:rsidRPr="00F27415" w:rsidRDefault="00953612" w:rsidP="00256C44">
            <w:pPr>
              <w:pStyle w:val="Prrafodelista"/>
              <w:tabs>
                <w:tab w:val="left" w:pos="426"/>
                <w:tab w:val="left" w:pos="3402"/>
              </w:tabs>
              <w:spacing w:line="288" w:lineRule="auto"/>
              <w:ind w:left="0"/>
              <w:contextualSpacing w:val="0"/>
              <w:jc w:val="center"/>
              <w:rPr>
                <w:rFonts w:ascii="Arial" w:hAnsi="Arial" w:cs="Arial"/>
                <w:sz w:val="24"/>
                <w:szCs w:val="24"/>
                <w:u w:val="single"/>
              </w:rPr>
            </w:pPr>
            <w:r>
              <w:rPr>
                <w:rFonts w:ascii="Arial" w:hAnsi="Arial" w:cs="Arial"/>
                <w:sz w:val="24"/>
                <w:szCs w:val="24"/>
                <w:u w:val="single"/>
              </w:rPr>
              <w:t>Participios</w:t>
            </w:r>
          </w:p>
        </w:tc>
        <w:tc>
          <w:tcPr>
            <w:tcW w:w="1653" w:type="pct"/>
          </w:tcPr>
          <w:p w:rsidR="00953612" w:rsidRPr="00F27415" w:rsidRDefault="00953612" w:rsidP="00256C44">
            <w:pPr>
              <w:pStyle w:val="Prrafodelista"/>
              <w:tabs>
                <w:tab w:val="left" w:pos="426"/>
                <w:tab w:val="left" w:pos="3402"/>
              </w:tabs>
              <w:spacing w:line="288" w:lineRule="auto"/>
              <w:ind w:left="0"/>
              <w:contextualSpacing w:val="0"/>
              <w:jc w:val="center"/>
              <w:rPr>
                <w:rFonts w:ascii="Arial" w:hAnsi="Arial" w:cs="Arial"/>
                <w:sz w:val="24"/>
                <w:szCs w:val="24"/>
                <w:u w:val="single"/>
              </w:rPr>
            </w:pPr>
            <w:r>
              <w:rPr>
                <w:rFonts w:ascii="Arial" w:hAnsi="Arial" w:cs="Arial"/>
                <w:sz w:val="24"/>
                <w:szCs w:val="24"/>
                <w:u w:val="single"/>
              </w:rPr>
              <w:t>Gerundios</w:t>
            </w:r>
          </w:p>
        </w:tc>
      </w:tr>
      <w:tr w:rsidR="00953612" w:rsidTr="00953612">
        <w:tc>
          <w:tcPr>
            <w:tcW w:w="1665" w:type="pct"/>
          </w:tcPr>
          <w:p w:rsidR="00953612" w:rsidRDefault="00953612" w:rsidP="00256C44">
            <w:pPr>
              <w:pStyle w:val="Prrafodelista"/>
              <w:tabs>
                <w:tab w:val="left" w:pos="426"/>
                <w:tab w:val="left" w:pos="3402"/>
              </w:tabs>
              <w:spacing w:line="288" w:lineRule="auto"/>
              <w:ind w:left="0"/>
              <w:contextualSpacing w:val="0"/>
              <w:jc w:val="center"/>
              <w:rPr>
                <w:rFonts w:ascii="Arial" w:hAnsi="Arial" w:cs="Arial"/>
                <w:sz w:val="24"/>
                <w:szCs w:val="24"/>
              </w:rPr>
            </w:pPr>
            <w:r>
              <w:rPr>
                <w:rFonts w:ascii="Arial" w:hAnsi="Arial" w:cs="Arial"/>
                <w:sz w:val="24"/>
                <w:szCs w:val="24"/>
              </w:rPr>
              <w:t>transmitir</w:t>
            </w:r>
          </w:p>
        </w:tc>
        <w:tc>
          <w:tcPr>
            <w:tcW w:w="1682" w:type="pct"/>
          </w:tcPr>
          <w:p w:rsidR="00953612" w:rsidRDefault="00391AD8" w:rsidP="00256C44">
            <w:pPr>
              <w:pStyle w:val="Prrafodelista"/>
              <w:tabs>
                <w:tab w:val="left" w:pos="426"/>
                <w:tab w:val="left" w:pos="3402"/>
              </w:tabs>
              <w:spacing w:line="288" w:lineRule="auto"/>
              <w:ind w:left="0"/>
              <w:contextualSpacing w:val="0"/>
              <w:jc w:val="center"/>
              <w:rPr>
                <w:rFonts w:ascii="Arial" w:hAnsi="Arial" w:cs="Arial"/>
                <w:sz w:val="24"/>
                <w:szCs w:val="24"/>
              </w:rPr>
            </w:pPr>
            <w:r>
              <w:rPr>
                <w:rFonts w:ascii="Arial" w:hAnsi="Arial" w:cs="Arial"/>
                <w:sz w:val="24"/>
                <w:szCs w:val="24"/>
              </w:rPr>
              <w:t>transmitido</w:t>
            </w:r>
          </w:p>
        </w:tc>
        <w:tc>
          <w:tcPr>
            <w:tcW w:w="1653" w:type="pct"/>
          </w:tcPr>
          <w:p w:rsidR="00953612" w:rsidRDefault="00A56A7C" w:rsidP="00256C44">
            <w:pPr>
              <w:pStyle w:val="Prrafodelista"/>
              <w:tabs>
                <w:tab w:val="left" w:pos="426"/>
                <w:tab w:val="left" w:pos="3402"/>
              </w:tabs>
              <w:spacing w:line="288" w:lineRule="auto"/>
              <w:ind w:left="0"/>
              <w:contextualSpacing w:val="0"/>
              <w:jc w:val="center"/>
              <w:rPr>
                <w:rFonts w:ascii="Arial" w:hAnsi="Arial" w:cs="Arial"/>
                <w:sz w:val="24"/>
                <w:szCs w:val="24"/>
              </w:rPr>
            </w:pPr>
            <w:r>
              <w:rPr>
                <w:rFonts w:ascii="Arial" w:hAnsi="Arial" w:cs="Arial"/>
                <w:sz w:val="24"/>
                <w:szCs w:val="24"/>
              </w:rPr>
              <w:t>trasmitiendo</w:t>
            </w:r>
          </w:p>
        </w:tc>
      </w:tr>
      <w:tr w:rsidR="00953612" w:rsidTr="00953612">
        <w:tc>
          <w:tcPr>
            <w:tcW w:w="1665" w:type="pct"/>
          </w:tcPr>
          <w:p w:rsidR="00953612" w:rsidRDefault="00953612" w:rsidP="00256C44">
            <w:pPr>
              <w:pStyle w:val="Prrafodelista"/>
              <w:tabs>
                <w:tab w:val="left" w:pos="426"/>
                <w:tab w:val="left" w:pos="3402"/>
              </w:tabs>
              <w:spacing w:line="288" w:lineRule="auto"/>
              <w:ind w:left="0"/>
              <w:contextualSpacing w:val="0"/>
              <w:jc w:val="center"/>
              <w:rPr>
                <w:rFonts w:ascii="Arial" w:hAnsi="Arial" w:cs="Arial"/>
                <w:sz w:val="24"/>
                <w:szCs w:val="24"/>
              </w:rPr>
            </w:pPr>
            <w:r>
              <w:rPr>
                <w:rFonts w:ascii="Arial" w:hAnsi="Arial" w:cs="Arial"/>
                <w:sz w:val="24"/>
                <w:szCs w:val="24"/>
              </w:rPr>
              <w:t>dialogar</w:t>
            </w:r>
          </w:p>
        </w:tc>
        <w:tc>
          <w:tcPr>
            <w:tcW w:w="1682" w:type="pct"/>
          </w:tcPr>
          <w:p w:rsidR="00953612" w:rsidRDefault="00953612" w:rsidP="00256C44">
            <w:pPr>
              <w:pStyle w:val="Prrafodelista"/>
              <w:tabs>
                <w:tab w:val="left" w:pos="426"/>
                <w:tab w:val="left" w:pos="3402"/>
              </w:tabs>
              <w:spacing w:line="288" w:lineRule="auto"/>
              <w:ind w:left="0"/>
              <w:contextualSpacing w:val="0"/>
              <w:jc w:val="center"/>
              <w:rPr>
                <w:rFonts w:ascii="Arial" w:hAnsi="Arial" w:cs="Arial"/>
                <w:sz w:val="24"/>
                <w:szCs w:val="24"/>
              </w:rPr>
            </w:pPr>
            <w:r>
              <w:rPr>
                <w:rFonts w:ascii="Arial" w:hAnsi="Arial" w:cs="Arial"/>
                <w:sz w:val="24"/>
                <w:szCs w:val="24"/>
              </w:rPr>
              <w:t>dialogado</w:t>
            </w:r>
          </w:p>
        </w:tc>
        <w:tc>
          <w:tcPr>
            <w:tcW w:w="1653" w:type="pct"/>
          </w:tcPr>
          <w:p w:rsidR="00953612" w:rsidRDefault="00A56A7C" w:rsidP="00256C44">
            <w:pPr>
              <w:pStyle w:val="Prrafodelista"/>
              <w:tabs>
                <w:tab w:val="left" w:pos="426"/>
                <w:tab w:val="left" w:pos="3402"/>
              </w:tabs>
              <w:spacing w:line="288" w:lineRule="auto"/>
              <w:ind w:left="0"/>
              <w:contextualSpacing w:val="0"/>
              <w:jc w:val="center"/>
              <w:rPr>
                <w:rFonts w:ascii="Arial" w:hAnsi="Arial" w:cs="Arial"/>
                <w:sz w:val="24"/>
                <w:szCs w:val="24"/>
              </w:rPr>
            </w:pPr>
            <w:r>
              <w:rPr>
                <w:rFonts w:ascii="Arial" w:hAnsi="Arial" w:cs="Arial"/>
                <w:sz w:val="24"/>
                <w:szCs w:val="24"/>
              </w:rPr>
              <w:t>dialogando</w:t>
            </w:r>
          </w:p>
        </w:tc>
      </w:tr>
      <w:tr w:rsidR="00953612" w:rsidTr="00953612">
        <w:tc>
          <w:tcPr>
            <w:tcW w:w="1665" w:type="pct"/>
          </w:tcPr>
          <w:p w:rsidR="00953612" w:rsidRDefault="00953612" w:rsidP="00256C44">
            <w:pPr>
              <w:pStyle w:val="Prrafodelista"/>
              <w:tabs>
                <w:tab w:val="left" w:pos="426"/>
                <w:tab w:val="left" w:pos="3402"/>
              </w:tabs>
              <w:spacing w:line="288" w:lineRule="auto"/>
              <w:ind w:left="0"/>
              <w:contextualSpacing w:val="0"/>
              <w:jc w:val="center"/>
              <w:rPr>
                <w:rFonts w:ascii="Arial" w:hAnsi="Arial" w:cs="Arial"/>
                <w:sz w:val="24"/>
                <w:szCs w:val="24"/>
              </w:rPr>
            </w:pPr>
            <w:r>
              <w:rPr>
                <w:rFonts w:ascii="Arial" w:hAnsi="Arial" w:cs="Arial"/>
                <w:sz w:val="24"/>
                <w:szCs w:val="24"/>
              </w:rPr>
              <w:t>adquirir</w:t>
            </w:r>
          </w:p>
        </w:tc>
        <w:tc>
          <w:tcPr>
            <w:tcW w:w="1682" w:type="pct"/>
          </w:tcPr>
          <w:p w:rsidR="00953612" w:rsidRDefault="00391AD8" w:rsidP="00256C44">
            <w:pPr>
              <w:pStyle w:val="Prrafodelista"/>
              <w:tabs>
                <w:tab w:val="left" w:pos="426"/>
                <w:tab w:val="left" w:pos="3402"/>
              </w:tabs>
              <w:spacing w:line="288" w:lineRule="auto"/>
              <w:ind w:left="0"/>
              <w:contextualSpacing w:val="0"/>
              <w:jc w:val="center"/>
              <w:rPr>
                <w:rFonts w:ascii="Arial" w:hAnsi="Arial" w:cs="Arial"/>
                <w:sz w:val="24"/>
                <w:szCs w:val="24"/>
              </w:rPr>
            </w:pPr>
            <w:r>
              <w:rPr>
                <w:rFonts w:ascii="Arial" w:hAnsi="Arial" w:cs="Arial"/>
                <w:sz w:val="24"/>
                <w:szCs w:val="24"/>
              </w:rPr>
              <w:t>adquirido</w:t>
            </w:r>
          </w:p>
        </w:tc>
        <w:tc>
          <w:tcPr>
            <w:tcW w:w="1653" w:type="pct"/>
          </w:tcPr>
          <w:p w:rsidR="00391AD8" w:rsidRPr="00391AD8" w:rsidRDefault="00B23AB2" w:rsidP="00B23AB2">
            <w:pPr>
              <w:pStyle w:val="Prrafodelista"/>
              <w:tabs>
                <w:tab w:val="left" w:pos="426"/>
                <w:tab w:val="left" w:pos="3402"/>
              </w:tabs>
              <w:spacing w:line="288" w:lineRule="auto"/>
              <w:ind w:left="0"/>
              <w:contextualSpacing w:val="0"/>
              <w:jc w:val="center"/>
              <w:rPr>
                <w:rFonts w:ascii="Arial" w:hAnsi="Arial" w:cs="Arial"/>
                <w:sz w:val="24"/>
                <w:szCs w:val="24"/>
              </w:rPr>
            </w:pPr>
            <w:r>
              <w:rPr>
                <w:rFonts w:ascii="Arial" w:hAnsi="Arial" w:cs="Arial"/>
                <w:sz w:val="24"/>
                <w:szCs w:val="24"/>
              </w:rPr>
              <w:t>a</w:t>
            </w:r>
            <w:r w:rsidR="00391AD8">
              <w:rPr>
                <w:rFonts w:ascii="Arial" w:hAnsi="Arial" w:cs="Arial"/>
                <w:sz w:val="24"/>
                <w:szCs w:val="24"/>
              </w:rPr>
              <w:t>dquiriendo</w:t>
            </w:r>
          </w:p>
          <w:p w:rsidR="00391AD8" w:rsidRDefault="00391AD8" w:rsidP="00391AD8">
            <w:pPr>
              <w:pStyle w:val="Prrafodelista"/>
              <w:tabs>
                <w:tab w:val="left" w:pos="426"/>
                <w:tab w:val="left" w:pos="3402"/>
              </w:tabs>
              <w:spacing w:line="288" w:lineRule="auto"/>
              <w:ind w:left="0"/>
              <w:contextualSpacing w:val="0"/>
              <w:jc w:val="center"/>
              <w:rPr>
                <w:rFonts w:ascii="Arial" w:hAnsi="Arial" w:cs="Arial"/>
                <w:sz w:val="24"/>
                <w:szCs w:val="24"/>
              </w:rPr>
            </w:pPr>
          </w:p>
          <w:p w:rsidR="00D61DC1" w:rsidRPr="00391AD8" w:rsidRDefault="00D61DC1" w:rsidP="00B23AB2">
            <w:pPr>
              <w:pStyle w:val="Prrafodelista"/>
              <w:tabs>
                <w:tab w:val="left" w:pos="426"/>
                <w:tab w:val="left" w:pos="3402"/>
              </w:tabs>
              <w:spacing w:line="288" w:lineRule="auto"/>
              <w:ind w:left="0"/>
              <w:contextualSpacing w:val="0"/>
              <w:jc w:val="both"/>
              <w:rPr>
                <w:rFonts w:ascii="Arial" w:hAnsi="Arial" w:cs="Arial"/>
                <w:sz w:val="24"/>
                <w:szCs w:val="24"/>
              </w:rPr>
            </w:pPr>
          </w:p>
        </w:tc>
      </w:tr>
    </w:tbl>
    <w:p w:rsidR="00B23AB2" w:rsidRPr="00B23AB2" w:rsidRDefault="00B23AB2" w:rsidP="00B23AB2">
      <w:pPr>
        <w:jc w:val="both"/>
        <w:rPr>
          <w:rFonts w:ascii="Arial" w:hAnsi="Arial" w:cs="Arial"/>
          <w:sz w:val="24"/>
          <w:szCs w:val="24"/>
        </w:rPr>
      </w:pPr>
      <w:r>
        <w:rPr>
          <w:rFonts w:ascii="Arial" w:hAnsi="Arial" w:cs="Arial"/>
          <w:sz w:val="24"/>
          <w:szCs w:val="24"/>
        </w:rPr>
        <w:t>¿</w:t>
      </w:r>
      <w:r w:rsidRPr="00B23AB2">
        <w:rPr>
          <w:rFonts w:ascii="Arial" w:hAnsi="Arial" w:cs="Arial"/>
          <w:sz w:val="24"/>
          <w:szCs w:val="24"/>
        </w:rPr>
        <w:t xml:space="preserve">Cuál es el origen de la palabra </w:t>
      </w:r>
      <w:r w:rsidRPr="00B23AB2">
        <w:rPr>
          <w:rFonts w:ascii="Arial" w:hAnsi="Arial" w:cs="Arial"/>
          <w:i/>
          <w:iCs/>
          <w:sz w:val="24"/>
          <w:szCs w:val="24"/>
        </w:rPr>
        <w:t>piropo</w:t>
      </w:r>
      <w:r w:rsidRPr="00B23AB2">
        <w:rPr>
          <w:rFonts w:ascii="Arial" w:hAnsi="Arial" w:cs="Arial"/>
          <w:sz w:val="24"/>
          <w:szCs w:val="24"/>
        </w:rPr>
        <w:t xml:space="preserve">? </w:t>
      </w:r>
    </w:p>
    <w:p w:rsidR="00B23AB2" w:rsidRDefault="00B23AB2" w:rsidP="00B23AB2">
      <w:pPr>
        <w:pStyle w:val="Prrafodelista"/>
        <w:numPr>
          <w:ilvl w:val="0"/>
          <w:numId w:val="25"/>
        </w:numPr>
        <w:jc w:val="both"/>
        <w:rPr>
          <w:rFonts w:ascii="Arial" w:hAnsi="Arial" w:cs="Arial"/>
          <w:sz w:val="24"/>
          <w:szCs w:val="24"/>
        </w:rPr>
      </w:pPr>
      <w:r w:rsidRPr="00B23AB2">
        <w:rPr>
          <w:rFonts w:ascii="Arial" w:hAnsi="Arial" w:cs="Arial"/>
          <w:sz w:val="24"/>
          <w:szCs w:val="24"/>
        </w:rPr>
        <w:t>La palabra “piropo”, la inventaron los griegos. “Pir” significa fuego. Y “ops” significa vista. “Pir-opo” designaba una piedra preciosa de color rojizo como el rubí. La palabra “piropo” se usó para elogiar a una mujer o a un hombre comparándolos</w:t>
      </w:r>
      <w:r>
        <w:rPr>
          <w:rFonts w:ascii="Arial" w:hAnsi="Arial" w:cs="Arial"/>
          <w:sz w:val="24"/>
          <w:szCs w:val="24"/>
        </w:rPr>
        <w:t xml:space="preserve"> con esa joya.</w:t>
      </w:r>
    </w:p>
    <w:p w:rsidR="00B23AB2" w:rsidRPr="00B23AB2" w:rsidRDefault="00B23AB2" w:rsidP="00B23AB2">
      <w:pPr>
        <w:jc w:val="both"/>
        <w:rPr>
          <w:rFonts w:ascii="Arial" w:hAnsi="Arial" w:cs="Arial"/>
          <w:sz w:val="24"/>
          <w:szCs w:val="24"/>
        </w:rPr>
      </w:pPr>
      <w:r w:rsidRPr="00B23AB2">
        <w:rPr>
          <w:rFonts w:ascii="Arial" w:hAnsi="Arial" w:cs="Arial"/>
          <w:sz w:val="24"/>
          <w:szCs w:val="24"/>
        </w:rPr>
        <w:t>Marca la (s) respuesta (s) correcta (s):</w:t>
      </w:r>
    </w:p>
    <w:p w:rsidR="00B23AB2" w:rsidRPr="00B23AB2" w:rsidRDefault="00B23AB2" w:rsidP="00B23AB2">
      <w:pPr>
        <w:pStyle w:val="Prrafodelista"/>
        <w:ind w:left="1070"/>
        <w:jc w:val="both"/>
        <w:rPr>
          <w:rFonts w:ascii="Arial" w:hAnsi="Arial" w:cs="Arial"/>
          <w:sz w:val="24"/>
          <w:szCs w:val="24"/>
        </w:rPr>
      </w:pPr>
      <w:r w:rsidRPr="00B23AB2">
        <w:rPr>
          <w:rFonts w:ascii="Arial" w:hAnsi="Arial" w:cs="Arial"/>
          <w:sz w:val="24"/>
          <w:szCs w:val="24"/>
        </w:rPr>
        <w:t>a) Como producto del machismo los piropos:</w:t>
      </w:r>
    </w:p>
    <w:p w:rsidR="00B23AB2" w:rsidRPr="00B23AB2" w:rsidRDefault="00B23AB2" w:rsidP="00B23AB2">
      <w:pPr>
        <w:pStyle w:val="Prrafodelista"/>
        <w:numPr>
          <w:ilvl w:val="0"/>
          <w:numId w:val="25"/>
        </w:numPr>
        <w:jc w:val="both"/>
        <w:rPr>
          <w:rFonts w:ascii="Arial" w:hAnsi="Arial" w:cs="Arial"/>
          <w:sz w:val="24"/>
          <w:szCs w:val="24"/>
        </w:rPr>
      </w:pPr>
      <w:r w:rsidRPr="00B23AB2">
        <w:rPr>
          <w:rFonts w:ascii="Arial" w:hAnsi="Arial" w:cs="Arial"/>
          <w:sz w:val="24"/>
          <w:szCs w:val="24"/>
        </w:rPr>
        <w:t xml:space="preserve">__ perdieron su belleza inicial. </w:t>
      </w:r>
    </w:p>
    <w:p w:rsidR="00B23AB2" w:rsidRPr="00B23AB2" w:rsidRDefault="00B23AB2" w:rsidP="00B23AB2">
      <w:pPr>
        <w:pStyle w:val="Prrafodelista"/>
        <w:numPr>
          <w:ilvl w:val="0"/>
          <w:numId w:val="25"/>
        </w:numPr>
        <w:jc w:val="both"/>
        <w:rPr>
          <w:rFonts w:ascii="Arial" w:hAnsi="Arial" w:cs="Arial"/>
          <w:sz w:val="24"/>
          <w:szCs w:val="24"/>
        </w:rPr>
      </w:pPr>
      <w:r w:rsidRPr="00B23AB2">
        <w:rPr>
          <w:rFonts w:ascii="Arial" w:hAnsi="Arial" w:cs="Arial"/>
          <w:sz w:val="24"/>
          <w:szCs w:val="24"/>
        </w:rPr>
        <w:t>__ enriquecieron el habla popular.</w:t>
      </w:r>
    </w:p>
    <w:p w:rsidR="00B23AB2" w:rsidRPr="00B23AB2" w:rsidRDefault="00B23AB2" w:rsidP="00B23AB2">
      <w:pPr>
        <w:pStyle w:val="Prrafodelista"/>
        <w:numPr>
          <w:ilvl w:val="0"/>
          <w:numId w:val="25"/>
        </w:numPr>
        <w:jc w:val="both"/>
        <w:rPr>
          <w:rFonts w:ascii="Arial" w:hAnsi="Arial" w:cs="Arial"/>
          <w:sz w:val="24"/>
          <w:szCs w:val="24"/>
        </w:rPr>
      </w:pPr>
      <w:r w:rsidRPr="00B23AB2">
        <w:rPr>
          <w:rFonts w:ascii="Arial" w:hAnsi="Arial" w:cs="Arial"/>
          <w:sz w:val="24"/>
          <w:szCs w:val="24"/>
        </w:rPr>
        <w:t xml:space="preserve">__ ganaron en belleza. </w:t>
      </w:r>
    </w:p>
    <w:p w:rsidR="00B23AB2" w:rsidRPr="00B23AB2" w:rsidRDefault="00B23AB2" w:rsidP="00B23AB2">
      <w:pPr>
        <w:pStyle w:val="Prrafodelista"/>
        <w:numPr>
          <w:ilvl w:val="0"/>
          <w:numId w:val="25"/>
        </w:numPr>
        <w:jc w:val="both"/>
        <w:rPr>
          <w:rFonts w:ascii="Arial" w:hAnsi="Arial" w:cs="Arial"/>
          <w:sz w:val="24"/>
          <w:szCs w:val="24"/>
        </w:rPr>
      </w:pPr>
      <w:r w:rsidRPr="00B23AB2">
        <w:rPr>
          <w:rFonts w:ascii="Arial" w:hAnsi="Arial" w:cs="Arial"/>
          <w:sz w:val="24"/>
          <w:szCs w:val="24"/>
        </w:rPr>
        <w:t>__ se transformaron en improperi</w:t>
      </w:r>
      <w:r>
        <w:rPr>
          <w:rFonts w:ascii="Arial" w:hAnsi="Arial" w:cs="Arial"/>
          <w:sz w:val="24"/>
          <w:szCs w:val="24"/>
        </w:rPr>
        <w:t xml:space="preserve">os a la delicadeza femenina. </w:t>
      </w:r>
    </w:p>
    <w:p w:rsidR="00B23AB2" w:rsidRPr="00B23AB2" w:rsidRDefault="00B23AB2" w:rsidP="00B23AB2">
      <w:pPr>
        <w:ind w:left="993"/>
        <w:jc w:val="both"/>
        <w:rPr>
          <w:rFonts w:ascii="Arial" w:hAnsi="Arial" w:cs="Arial"/>
          <w:sz w:val="24"/>
          <w:szCs w:val="24"/>
        </w:rPr>
      </w:pPr>
      <w:r w:rsidRPr="00B23AB2">
        <w:rPr>
          <w:rFonts w:ascii="Arial" w:hAnsi="Arial" w:cs="Arial"/>
          <w:sz w:val="24"/>
          <w:szCs w:val="24"/>
        </w:rPr>
        <w:t>b) El piropo logra también:</w:t>
      </w:r>
    </w:p>
    <w:p w:rsidR="00B23AB2" w:rsidRPr="00B23AB2" w:rsidRDefault="00B23AB2" w:rsidP="00B23AB2">
      <w:pPr>
        <w:pStyle w:val="Prrafodelista"/>
        <w:numPr>
          <w:ilvl w:val="0"/>
          <w:numId w:val="25"/>
        </w:numPr>
        <w:jc w:val="both"/>
        <w:rPr>
          <w:rFonts w:ascii="Arial" w:hAnsi="Arial" w:cs="Arial"/>
          <w:sz w:val="24"/>
          <w:szCs w:val="24"/>
        </w:rPr>
      </w:pPr>
      <w:r w:rsidRPr="00B23AB2">
        <w:rPr>
          <w:rFonts w:ascii="Arial" w:hAnsi="Arial" w:cs="Arial"/>
          <w:sz w:val="24"/>
          <w:szCs w:val="24"/>
        </w:rPr>
        <w:t>__ Realzar la</w:t>
      </w:r>
      <w:r>
        <w:rPr>
          <w:rFonts w:ascii="Arial" w:hAnsi="Arial" w:cs="Arial"/>
          <w:sz w:val="24"/>
          <w:szCs w:val="24"/>
        </w:rPr>
        <w:t xml:space="preserve"> autoestima de las personas. </w:t>
      </w:r>
    </w:p>
    <w:p w:rsidR="00B23AB2" w:rsidRPr="00B23AB2" w:rsidRDefault="00B23AB2" w:rsidP="00B23AB2">
      <w:pPr>
        <w:pStyle w:val="Prrafodelista"/>
        <w:numPr>
          <w:ilvl w:val="0"/>
          <w:numId w:val="25"/>
        </w:numPr>
        <w:jc w:val="both"/>
        <w:rPr>
          <w:rFonts w:ascii="Arial" w:hAnsi="Arial" w:cs="Arial"/>
          <w:sz w:val="24"/>
          <w:szCs w:val="24"/>
        </w:rPr>
      </w:pPr>
      <w:r w:rsidRPr="00B23AB2">
        <w:rPr>
          <w:rFonts w:ascii="Arial" w:hAnsi="Arial" w:cs="Arial"/>
          <w:sz w:val="24"/>
          <w:szCs w:val="24"/>
        </w:rPr>
        <w:t>__ Hacer que la gente se sienta agredida.</w:t>
      </w:r>
    </w:p>
    <w:p w:rsidR="00B23AB2" w:rsidRPr="00B23AB2" w:rsidRDefault="00B23AB2" w:rsidP="00B23AB2">
      <w:pPr>
        <w:pStyle w:val="Prrafodelista"/>
        <w:numPr>
          <w:ilvl w:val="0"/>
          <w:numId w:val="25"/>
        </w:numPr>
        <w:jc w:val="both"/>
        <w:rPr>
          <w:rFonts w:ascii="Arial" w:hAnsi="Arial" w:cs="Arial"/>
          <w:sz w:val="24"/>
          <w:szCs w:val="24"/>
        </w:rPr>
      </w:pPr>
      <w:r w:rsidRPr="00B23AB2">
        <w:rPr>
          <w:rFonts w:ascii="Arial" w:hAnsi="Arial" w:cs="Arial"/>
          <w:sz w:val="24"/>
          <w:szCs w:val="24"/>
        </w:rPr>
        <w:t xml:space="preserve">__ Nos enseña a encontrar el camino correcto en la vida. </w:t>
      </w:r>
    </w:p>
    <w:p w:rsidR="00B23AB2" w:rsidRPr="00B23AB2" w:rsidRDefault="00B23AB2" w:rsidP="00B23AB2">
      <w:pPr>
        <w:jc w:val="both"/>
        <w:rPr>
          <w:rFonts w:ascii="Arial" w:hAnsi="Arial" w:cs="Arial"/>
          <w:sz w:val="24"/>
          <w:szCs w:val="24"/>
        </w:rPr>
      </w:pPr>
      <w:r w:rsidRPr="00B23AB2">
        <w:rPr>
          <w:rFonts w:ascii="Arial" w:hAnsi="Arial" w:cs="Arial"/>
          <w:sz w:val="24"/>
          <w:szCs w:val="24"/>
        </w:rPr>
        <w:t>Completa el siguiente cuadro:</w:t>
      </w:r>
    </w:p>
    <w:tbl>
      <w:tblPr>
        <w:tblW w:w="7545" w:type="dxa"/>
        <w:tblCellSpacing w:w="0" w:type="dxa"/>
        <w:tblCellMar>
          <w:left w:w="0" w:type="dxa"/>
          <w:right w:w="0" w:type="dxa"/>
        </w:tblCellMar>
        <w:tblLook w:val="0000"/>
      </w:tblPr>
      <w:tblGrid>
        <w:gridCol w:w="2625"/>
        <w:gridCol w:w="4920"/>
      </w:tblGrid>
      <w:tr w:rsidR="00B23AB2" w:rsidRPr="00B23AB2" w:rsidTr="006D6992">
        <w:trPr>
          <w:trHeight w:val="225"/>
          <w:tblCellSpacing w:w="0" w:type="dxa"/>
        </w:trPr>
        <w:tc>
          <w:tcPr>
            <w:tcW w:w="2625" w:type="dxa"/>
            <w:tcBorders>
              <w:top w:val="single" w:sz="12" w:space="0" w:color="000000"/>
              <w:left w:val="single" w:sz="12" w:space="0" w:color="000000"/>
              <w:bottom w:val="single" w:sz="6" w:space="0" w:color="000000"/>
              <w:right w:val="single" w:sz="6" w:space="0" w:color="000000"/>
            </w:tcBorders>
          </w:tcPr>
          <w:p w:rsidR="00B23AB2" w:rsidRPr="00B23AB2" w:rsidRDefault="00B23AB2" w:rsidP="00B23AB2">
            <w:pPr>
              <w:jc w:val="both"/>
              <w:rPr>
                <w:rFonts w:ascii="Arial" w:hAnsi="Arial" w:cs="Arial"/>
                <w:sz w:val="24"/>
                <w:szCs w:val="24"/>
              </w:rPr>
            </w:pPr>
            <w:r w:rsidRPr="00B23AB2">
              <w:rPr>
                <w:rFonts w:ascii="Arial" w:hAnsi="Arial" w:cs="Arial"/>
                <w:sz w:val="24"/>
                <w:szCs w:val="24"/>
              </w:rPr>
              <w:t>Clasificación</w:t>
            </w:r>
          </w:p>
        </w:tc>
        <w:tc>
          <w:tcPr>
            <w:tcW w:w="4920" w:type="dxa"/>
            <w:tcBorders>
              <w:top w:val="single" w:sz="12" w:space="0" w:color="000000"/>
              <w:left w:val="single" w:sz="6" w:space="0" w:color="000000"/>
              <w:bottom w:val="single" w:sz="6" w:space="0" w:color="000000"/>
              <w:right w:val="single" w:sz="12" w:space="0" w:color="000000"/>
            </w:tcBorders>
          </w:tcPr>
          <w:p w:rsidR="00B23AB2" w:rsidRPr="00B23AB2" w:rsidRDefault="00B23AB2" w:rsidP="00B23AB2">
            <w:pPr>
              <w:jc w:val="both"/>
              <w:rPr>
                <w:rFonts w:ascii="Arial" w:hAnsi="Arial" w:cs="Arial"/>
                <w:sz w:val="24"/>
                <w:szCs w:val="24"/>
              </w:rPr>
            </w:pPr>
            <w:r w:rsidRPr="00B23AB2">
              <w:rPr>
                <w:rFonts w:ascii="Arial" w:hAnsi="Arial" w:cs="Arial"/>
                <w:sz w:val="24"/>
                <w:szCs w:val="24"/>
              </w:rPr>
              <w:t>Piropo</w:t>
            </w:r>
          </w:p>
        </w:tc>
      </w:tr>
      <w:tr w:rsidR="00B23AB2" w:rsidRPr="00B23AB2" w:rsidTr="006D6992">
        <w:trPr>
          <w:trHeight w:val="791"/>
          <w:tblCellSpacing w:w="0" w:type="dxa"/>
        </w:trPr>
        <w:tc>
          <w:tcPr>
            <w:tcW w:w="2625" w:type="dxa"/>
            <w:tcBorders>
              <w:top w:val="single" w:sz="6" w:space="0" w:color="000000"/>
              <w:left w:val="single" w:sz="12" w:space="0" w:color="000000"/>
              <w:bottom w:val="single" w:sz="6" w:space="0" w:color="000000"/>
              <w:right w:val="single" w:sz="6" w:space="0" w:color="000000"/>
            </w:tcBorders>
          </w:tcPr>
          <w:p w:rsidR="00B23AB2" w:rsidRPr="00B23AB2" w:rsidRDefault="00B23AB2" w:rsidP="00B23AB2">
            <w:pPr>
              <w:jc w:val="both"/>
              <w:rPr>
                <w:rFonts w:ascii="Arial" w:hAnsi="Arial" w:cs="Arial"/>
                <w:sz w:val="24"/>
                <w:szCs w:val="24"/>
              </w:rPr>
            </w:pPr>
          </w:p>
        </w:tc>
        <w:tc>
          <w:tcPr>
            <w:tcW w:w="4920" w:type="dxa"/>
            <w:tcBorders>
              <w:top w:val="single" w:sz="6" w:space="0" w:color="000000"/>
              <w:left w:val="single" w:sz="6" w:space="0" w:color="000000"/>
              <w:bottom w:val="single" w:sz="6" w:space="0" w:color="000000"/>
              <w:right w:val="single" w:sz="12" w:space="0" w:color="000000"/>
            </w:tcBorders>
          </w:tcPr>
          <w:p w:rsidR="00B23AB2" w:rsidRPr="00B23AB2" w:rsidRDefault="00B23AB2" w:rsidP="00B23AB2">
            <w:pPr>
              <w:jc w:val="both"/>
              <w:rPr>
                <w:rFonts w:ascii="Arial" w:hAnsi="Arial" w:cs="Arial"/>
                <w:sz w:val="24"/>
                <w:szCs w:val="24"/>
              </w:rPr>
            </w:pPr>
            <w:r w:rsidRPr="00B23AB2">
              <w:rPr>
                <w:rFonts w:ascii="Arial" w:hAnsi="Arial" w:cs="Arial"/>
                <w:sz w:val="24"/>
                <w:szCs w:val="24"/>
              </w:rPr>
              <w:t>Hoy dormirás con los ángeles y soñarás conmigo pero un día dormirás conmigo y soñarás con los ángeles.</w:t>
            </w:r>
          </w:p>
        </w:tc>
      </w:tr>
      <w:tr w:rsidR="00B23AB2" w:rsidRPr="00B23AB2" w:rsidTr="006D6992">
        <w:trPr>
          <w:trHeight w:val="1168"/>
          <w:tblCellSpacing w:w="0" w:type="dxa"/>
        </w:trPr>
        <w:tc>
          <w:tcPr>
            <w:tcW w:w="2625" w:type="dxa"/>
            <w:tcBorders>
              <w:top w:val="single" w:sz="6" w:space="0" w:color="000000"/>
              <w:left w:val="single" w:sz="12" w:space="0" w:color="000000"/>
              <w:bottom w:val="single" w:sz="6" w:space="0" w:color="000000"/>
              <w:right w:val="single" w:sz="6" w:space="0" w:color="000000"/>
            </w:tcBorders>
          </w:tcPr>
          <w:p w:rsidR="00B23AB2" w:rsidRPr="00B23AB2" w:rsidRDefault="00B23AB2" w:rsidP="00B23AB2">
            <w:pPr>
              <w:jc w:val="both"/>
              <w:rPr>
                <w:rFonts w:ascii="Arial" w:hAnsi="Arial" w:cs="Arial"/>
                <w:sz w:val="24"/>
                <w:szCs w:val="24"/>
              </w:rPr>
            </w:pPr>
          </w:p>
        </w:tc>
        <w:tc>
          <w:tcPr>
            <w:tcW w:w="4920" w:type="dxa"/>
            <w:tcBorders>
              <w:top w:val="single" w:sz="6" w:space="0" w:color="000000"/>
              <w:left w:val="single" w:sz="6" w:space="0" w:color="000000"/>
              <w:bottom w:val="single" w:sz="6" w:space="0" w:color="000000"/>
              <w:right w:val="single" w:sz="12" w:space="0" w:color="000000"/>
            </w:tcBorders>
          </w:tcPr>
          <w:p w:rsidR="00B23AB2" w:rsidRPr="00B23AB2" w:rsidRDefault="00B23AB2" w:rsidP="005F7657">
            <w:pPr>
              <w:jc w:val="center"/>
              <w:rPr>
                <w:rFonts w:ascii="Arial" w:hAnsi="Arial" w:cs="Arial"/>
                <w:sz w:val="24"/>
                <w:szCs w:val="24"/>
              </w:rPr>
            </w:pPr>
            <w:r w:rsidRPr="00B23AB2">
              <w:rPr>
                <w:rFonts w:ascii="Arial" w:hAnsi="Arial" w:cs="Arial"/>
                <w:sz w:val="24"/>
                <w:szCs w:val="24"/>
              </w:rPr>
              <w:t xml:space="preserve">Si mi alma fuera pluma </w:t>
            </w:r>
            <w:r w:rsidRPr="00B23AB2">
              <w:rPr>
                <w:rFonts w:ascii="Arial" w:hAnsi="Arial" w:cs="Arial"/>
                <w:sz w:val="24"/>
                <w:szCs w:val="24"/>
              </w:rPr>
              <w:br/>
              <w:t xml:space="preserve">y mi corazón tintero </w:t>
            </w:r>
            <w:r w:rsidRPr="00B23AB2">
              <w:rPr>
                <w:rFonts w:ascii="Arial" w:hAnsi="Arial" w:cs="Arial"/>
                <w:sz w:val="24"/>
                <w:szCs w:val="24"/>
              </w:rPr>
              <w:br/>
              <w:t xml:space="preserve">con la sangre de mis venas </w:t>
            </w:r>
            <w:r w:rsidRPr="00B23AB2">
              <w:rPr>
                <w:rFonts w:ascii="Arial" w:hAnsi="Arial" w:cs="Arial"/>
                <w:sz w:val="24"/>
                <w:szCs w:val="24"/>
              </w:rPr>
              <w:br/>
            </w:r>
            <w:r w:rsidRPr="00B23AB2">
              <w:rPr>
                <w:rFonts w:ascii="Arial" w:hAnsi="Arial" w:cs="Arial"/>
                <w:sz w:val="24"/>
                <w:szCs w:val="24"/>
              </w:rPr>
              <w:lastRenderedPageBreak/>
              <w:t>escribiría “te quiero”.</w:t>
            </w:r>
          </w:p>
        </w:tc>
      </w:tr>
      <w:tr w:rsidR="00B23AB2" w:rsidRPr="00B23AB2" w:rsidTr="006D6992">
        <w:trPr>
          <w:trHeight w:val="159"/>
          <w:tblCellSpacing w:w="0" w:type="dxa"/>
        </w:trPr>
        <w:tc>
          <w:tcPr>
            <w:tcW w:w="2625" w:type="dxa"/>
            <w:tcBorders>
              <w:top w:val="single" w:sz="6" w:space="0" w:color="000000"/>
              <w:left w:val="single" w:sz="12" w:space="0" w:color="000000"/>
              <w:bottom w:val="single" w:sz="6" w:space="0" w:color="000000"/>
              <w:right w:val="single" w:sz="6" w:space="0" w:color="000000"/>
            </w:tcBorders>
          </w:tcPr>
          <w:p w:rsidR="00B23AB2" w:rsidRPr="00B23AB2" w:rsidRDefault="00B23AB2" w:rsidP="00B23AB2">
            <w:pPr>
              <w:jc w:val="both"/>
              <w:rPr>
                <w:rFonts w:ascii="Arial" w:hAnsi="Arial" w:cs="Arial"/>
                <w:sz w:val="24"/>
                <w:szCs w:val="24"/>
              </w:rPr>
            </w:pPr>
            <w:r w:rsidRPr="00B23AB2">
              <w:rPr>
                <w:rFonts w:ascii="Arial" w:hAnsi="Arial" w:cs="Arial"/>
                <w:sz w:val="24"/>
                <w:szCs w:val="24"/>
              </w:rPr>
              <w:lastRenderedPageBreak/>
              <w:t>entre amigos</w:t>
            </w:r>
          </w:p>
        </w:tc>
        <w:tc>
          <w:tcPr>
            <w:tcW w:w="4920" w:type="dxa"/>
            <w:tcBorders>
              <w:top w:val="single" w:sz="6" w:space="0" w:color="000000"/>
              <w:left w:val="single" w:sz="6" w:space="0" w:color="000000"/>
              <w:bottom w:val="single" w:sz="6" w:space="0" w:color="000000"/>
              <w:right w:val="single" w:sz="12" w:space="0" w:color="000000"/>
            </w:tcBorders>
          </w:tcPr>
          <w:p w:rsidR="00B23AB2" w:rsidRPr="00B23AB2" w:rsidRDefault="00B23AB2" w:rsidP="00B23AB2">
            <w:pPr>
              <w:jc w:val="both"/>
              <w:rPr>
                <w:rFonts w:ascii="Arial" w:hAnsi="Arial" w:cs="Arial"/>
                <w:sz w:val="24"/>
                <w:szCs w:val="24"/>
              </w:rPr>
            </w:pPr>
          </w:p>
        </w:tc>
      </w:tr>
      <w:tr w:rsidR="00B23AB2" w:rsidRPr="00B23AB2" w:rsidTr="006D6992">
        <w:trPr>
          <w:trHeight w:val="211"/>
          <w:tblCellSpacing w:w="0" w:type="dxa"/>
        </w:trPr>
        <w:tc>
          <w:tcPr>
            <w:tcW w:w="2625" w:type="dxa"/>
            <w:tcBorders>
              <w:top w:val="single" w:sz="6" w:space="0" w:color="000000"/>
              <w:left w:val="single" w:sz="12" w:space="0" w:color="000000"/>
              <w:bottom w:val="single" w:sz="12" w:space="0" w:color="000000"/>
              <w:right w:val="single" w:sz="6" w:space="0" w:color="000000"/>
            </w:tcBorders>
          </w:tcPr>
          <w:p w:rsidR="00B23AB2" w:rsidRPr="00B23AB2" w:rsidRDefault="00B23AB2" w:rsidP="00B23AB2">
            <w:pPr>
              <w:jc w:val="both"/>
              <w:rPr>
                <w:rFonts w:ascii="Arial" w:hAnsi="Arial" w:cs="Arial"/>
                <w:sz w:val="24"/>
                <w:szCs w:val="24"/>
              </w:rPr>
            </w:pPr>
            <w:r w:rsidRPr="00B23AB2">
              <w:rPr>
                <w:rFonts w:ascii="Arial" w:hAnsi="Arial" w:cs="Arial"/>
                <w:sz w:val="24"/>
                <w:szCs w:val="24"/>
              </w:rPr>
              <w:t>con amor</w:t>
            </w:r>
          </w:p>
        </w:tc>
        <w:tc>
          <w:tcPr>
            <w:tcW w:w="4920" w:type="dxa"/>
            <w:tcBorders>
              <w:top w:val="single" w:sz="6" w:space="0" w:color="000000"/>
              <w:left w:val="single" w:sz="6" w:space="0" w:color="000000"/>
              <w:bottom w:val="single" w:sz="12" w:space="0" w:color="000000"/>
              <w:right w:val="single" w:sz="12" w:space="0" w:color="000000"/>
            </w:tcBorders>
          </w:tcPr>
          <w:p w:rsidR="00B23AB2" w:rsidRPr="00B23AB2" w:rsidRDefault="00B23AB2" w:rsidP="00B23AB2">
            <w:pPr>
              <w:jc w:val="both"/>
              <w:rPr>
                <w:rFonts w:ascii="Arial" w:hAnsi="Arial" w:cs="Arial"/>
                <w:sz w:val="24"/>
                <w:szCs w:val="24"/>
              </w:rPr>
            </w:pPr>
          </w:p>
        </w:tc>
      </w:tr>
    </w:tbl>
    <w:p w:rsidR="00B23AB2" w:rsidRPr="00B23AB2" w:rsidRDefault="00B23AB2" w:rsidP="00B23AB2">
      <w:pPr>
        <w:pStyle w:val="Prrafodelista"/>
        <w:tabs>
          <w:tab w:val="left" w:pos="426"/>
        </w:tabs>
        <w:spacing w:line="288" w:lineRule="auto"/>
        <w:ind w:left="1070"/>
        <w:contextualSpacing w:val="0"/>
        <w:jc w:val="both"/>
        <w:rPr>
          <w:rFonts w:ascii="Arial" w:hAnsi="Arial" w:cs="Arial"/>
          <w:sz w:val="24"/>
          <w:szCs w:val="24"/>
        </w:rPr>
      </w:pPr>
    </w:p>
    <w:p w:rsidR="008F5879" w:rsidRPr="00B23AB2" w:rsidRDefault="008F5879" w:rsidP="00B23AB2">
      <w:pPr>
        <w:spacing w:line="288" w:lineRule="auto"/>
        <w:jc w:val="both"/>
        <w:rPr>
          <w:rFonts w:ascii="Arial" w:hAnsi="Arial" w:cs="Arial"/>
          <w:b/>
          <w:sz w:val="24"/>
          <w:szCs w:val="24"/>
        </w:rPr>
      </w:pPr>
    </w:p>
    <w:sectPr w:rsidR="008F5879" w:rsidRPr="00B23AB2" w:rsidSect="005D73E1">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360" w:rsidRDefault="00055360" w:rsidP="006B456D">
      <w:pPr>
        <w:spacing w:after="0" w:line="240" w:lineRule="auto"/>
      </w:pPr>
      <w:r>
        <w:separator/>
      </w:r>
    </w:p>
  </w:endnote>
  <w:endnote w:type="continuationSeparator" w:id="1">
    <w:p w:rsidR="00055360" w:rsidRDefault="00055360" w:rsidP="006B45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360" w:rsidRDefault="00055360" w:rsidP="006B456D">
      <w:pPr>
        <w:spacing w:after="0" w:line="240" w:lineRule="auto"/>
      </w:pPr>
      <w:r>
        <w:separator/>
      </w:r>
    </w:p>
  </w:footnote>
  <w:footnote w:type="continuationSeparator" w:id="1">
    <w:p w:rsidR="00055360" w:rsidRDefault="00055360" w:rsidP="006B45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3230874"/>
      <w:docPartObj>
        <w:docPartGallery w:val="Page Numbers (Margins)"/>
        <w:docPartUnique/>
      </w:docPartObj>
    </w:sdtPr>
    <w:sdtContent>
      <w:p w:rsidR="00004563" w:rsidRDefault="003F3E54">
        <w:pPr>
          <w:pStyle w:val="Encabezado"/>
        </w:pPr>
        <w:r w:rsidRPr="003F3E54">
          <w:rPr>
            <w:rFonts w:asciiTheme="majorHAnsi" w:eastAsiaTheme="majorEastAsia" w:hAnsiTheme="majorHAnsi" w:cstheme="majorBidi"/>
            <w:noProof/>
            <w:sz w:val="28"/>
            <w:szCs w:val="28"/>
            <w:lang w:eastAsia="es-ES"/>
          </w:rPr>
          <w:pict>
            <v:oval id="Óvalo 20" o:spid="_x0000_s4097" style="position:absolute;margin-left:0;margin-top:0;width:37.6pt;height:37.6pt;z-index:251661312;visibility:visible;mso-top-percent:250;mso-position-horizontal:center;mso-position-horizontal-relative:right-margin-area;mso-position-vertical-relative:page;mso-top-percent: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" o:allowincell="f" fillcolor="#9dbb61" stroked="f">
              <v:textbox inset="0,,0">
                <w:txbxContent>
                  <w:p w:rsidR="00004563" w:rsidRPr="006B456D" w:rsidRDefault="003F3E54" w:rsidP="006B456D">
                    <w:pPr>
                      <w:jc w:val="center"/>
                      <w:rPr>
                        <w:rStyle w:val="Nmerodepgina"/>
                        <w:rFonts w:ascii="Arial Black" w:hAnsi="Arial Black"/>
                      </w:rPr>
                    </w:pPr>
                    <w:r w:rsidRPr="003F3E54">
                      <w:fldChar w:fldCharType="begin"/>
                    </w:r>
                    <w:r w:rsidR="00004563" w:rsidRPr="006B456D">
                      <w:rPr>
                        <w:rFonts w:ascii="Arial Black" w:hAnsi="Arial Black"/>
                      </w:rPr>
                      <w:instrText>PAGE    \* MERGEFORMAT</w:instrText>
                    </w:r>
                    <w:r w:rsidRPr="003F3E54">
                      <w:fldChar w:fldCharType="separate"/>
                    </w:r>
                    <w:r w:rsidR="00F26D7D" w:rsidRPr="00F26D7D">
                      <w:rPr>
                        <w:rStyle w:val="Nmerodepgina"/>
                        <w:b/>
                        <w:bCs/>
                        <w:noProof/>
                      </w:rPr>
                      <w:t>1</w:t>
                    </w:r>
                    <w:r w:rsidRPr="006B456D">
                      <w:rPr>
                        <w:rStyle w:val="Nmerodepgina"/>
                        <w:rFonts w:ascii="Arial Black" w:hAnsi="Arial Black"/>
                        <w:b/>
                        <w:bCs/>
                      </w:rPr>
                      <w:fldChar w:fldCharType="end"/>
                    </w:r>
                  </w:p>
                </w:txbxContent>
              </v:textbox>
              <w10:wrap anchorx="margin" anchory="page"/>
            </v:oval>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D3B"/>
    <w:multiLevelType w:val="hybridMultilevel"/>
    <w:tmpl w:val="42148502"/>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300970"/>
    <w:multiLevelType w:val="hybridMultilevel"/>
    <w:tmpl w:val="9B3E454C"/>
    <w:lvl w:ilvl="0" w:tplc="0409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
    <w:nsid w:val="04A83F6C"/>
    <w:multiLevelType w:val="hybridMultilevel"/>
    <w:tmpl w:val="63D20810"/>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4C82305"/>
    <w:multiLevelType w:val="hybridMultilevel"/>
    <w:tmpl w:val="7A7091E2"/>
    <w:lvl w:ilvl="0" w:tplc="04090001">
      <w:start w:val="1"/>
      <w:numFmt w:val="bullet"/>
      <w:lvlText w:val=""/>
      <w:lvlJc w:val="left"/>
      <w:pPr>
        <w:ind w:left="1213" w:hanging="360"/>
      </w:pPr>
      <w:rPr>
        <w:rFonts w:ascii="Symbol" w:hAnsi="Symbol" w:hint="default"/>
      </w:rPr>
    </w:lvl>
    <w:lvl w:ilvl="1" w:tplc="0C0A0003" w:tentative="1">
      <w:start w:val="1"/>
      <w:numFmt w:val="bullet"/>
      <w:lvlText w:val="o"/>
      <w:lvlJc w:val="left"/>
      <w:pPr>
        <w:ind w:left="1933" w:hanging="360"/>
      </w:pPr>
      <w:rPr>
        <w:rFonts w:ascii="Courier New" w:hAnsi="Courier New" w:cs="Courier New" w:hint="default"/>
      </w:rPr>
    </w:lvl>
    <w:lvl w:ilvl="2" w:tplc="0C0A0005" w:tentative="1">
      <w:start w:val="1"/>
      <w:numFmt w:val="bullet"/>
      <w:lvlText w:val=""/>
      <w:lvlJc w:val="left"/>
      <w:pPr>
        <w:ind w:left="2653" w:hanging="360"/>
      </w:pPr>
      <w:rPr>
        <w:rFonts w:ascii="Wingdings" w:hAnsi="Wingdings" w:hint="default"/>
      </w:rPr>
    </w:lvl>
    <w:lvl w:ilvl="3" w:tplc="0C0A0001" w:tentative="1">
      <w:start w:val="1"/>
      <w:numFmt w:val="bullet"/>
      <w:lvlText w:val=""/>
      <w:lvlJc w:val="left"/>
      <w:pPr>
        <w:ind w:left="3373" w:hanging="360"/>
      </w:pPr>
      <w:rPr>
        <w:rFonts w:ascii="Symbol" w:hAnsi="Symbol" w:hint="default"/>
      </w:rPr>
    </w:lvl>
    <w:lvl w:ilvl="4" w:tplc="0C0A0003" w:tentative="1">
      <w:start w:val="1"/>
      <w:numFmt w:val="bullet"/>
      <w:lvlText w:val="o"/>
      <w:lvlJc w:val="left"/>
      <w:pPr>
        <w:ind w:left="4093" w:hanging="360"/>
      </w:pPr>
      <w:rPr>
        <w:rFonts w:ascii="Courier New" w:hAnsi="Courier New" w:cs="Courier New" w:hint="default"/>
      </w:rPr>
    </w:lvl>
    <w:lvl w:ilvl="5" w:tplc="0C0A0005" w:tentative="1">
      <w:start w:val="1"/>
      <w:numFmt w:val="bullet"/>
      <w:lvlText w:val=""/>
      <w:lvlJc w:val="left"/>
      <w:pPr>
        <w:ind w:left="4813" w:hanging="360"/>
      </w:pPr>
      <w:rPr>
        <w:rFonts w:ascii="Wingdings" w:hAnsi="Wingdings" w:hint="default"/>
      </w:rPr>
    </w:lvl>
    <w:lvl w:ilvl="6" w:tplc="0C0A0001" w:tentative="1">
      <w:start w:val="1"/>
      <w:numFmt w:val="bullet"/>
      <w:lvlText w:val=""/>
      <w:lvlJc w:val="left"/>
      <w:pPr>
        <w:ind w:left="5533" w:hanging="360"/>
      </w:pPr>
      <w:rPr>
        <w:rFonts w:ascii="Symbol" w:hAnsi="Symbol" w:hint="default"/>
      </w:rPr>
    </w:lvl>
    <w:lvl w:ilvl="7" w:tplc="0C0A0003" w:tentative="1">
      <w:start w:val="1"/>
      <w:numFmt w:val="bullet"/>
      <w:lvlText w:val="o"/>
      <w:lvlJc w:val="left"/>
      <w:pPr>
        <w:ind w:left="6253" w:hanging="360"/>
      </w:pPr>
      <w:rPr>
        <w:rFonts w:ascii="Courier New" w:hAnsi="Courier New" w:cs="Courier New" w:hint="default"/>
      </w:rPr>
    </w:lvl>
    <w:lvl w:ilvl="8" w:tplc="0C0A0005" w:tentative="1">
      <w:start w:val="1"/>
      <w:numFmt w:val="bullet"/>
      <w:lvlText w:val=""/>
      <w:lvlJc w:val="left"/>
      <w:pPr>
        <w:ind w:left="6973" w:hanging="360"/>
      </w:pPr>
      <w:rPr>
        <w:rFonts w:ascii="Wingdings" w:hAnsi="Wingdings" w:hint="default"/>
      </w:rPr>
    </w:lvl>
  </w:abstractNum>
  <w:abstractNum w:abstractNumId="4">
    <w:nsid w:val="04FA0795"/>
    <w:multiLevelType w:val="hybridMultilevel"/>
    <w:tmpl w:val="4398A488"/>
    <w:lvl w:ilvl="0" w:tplc="04090005">
      <w:start w:val="1"/>
      <w:numFmt w:val="bullet"/>
      <w:lvlText w:val=""/>
      <w:lvlJc w:val="left"/>
      <w:pPr>
        <w:ind w:left="1145" w:hanging="360"/>
      </w:pPr>
      <w:rPr>
        <w:rFonts w:ascii="Wingdings" w:hAnsi="Wingdings"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5">
    <w:nsid w:val="06DA78EB"/>
    <w:multiLevelType w:val="hybridMultilevel"/>
    <w:tmpl w:val="21AE6A4A"/>
    <w:lvl w:ilvl="0" w:tplc="0409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8432E41"/>
    <w:multiLevelType w:val="hybridMultilevel"/>
    <w:tmpl w:val="84C85898"/>
    <w:lvl w:ilvl="0" w:tplc="04090005">
      <w:start w:val="1"/>
      <w:numFmt w:val="bullet"/>
      <w:lvlText w:val=""/>
      <w:lvlJc w:val="left"/>
      <w:pPr>
        <w:ind w:left="1213" w:hanging="360"/>
      </w:pPr>
      <w:rPr>
        <w:rFonts w:ascii="Wingdings" w:hAnsi="Wingdings" w:hint="default"/>
      </w:rPr>
    </w:lvl>
    <w:lvl w:ilvl="1" w:tplc="0C0A0003" w:tentative="1">
      <w:start w:val="1"/>
      <w:numFmt w:val="bullet"/>
      <w:lvlText w:val="o"/>
      <w:lvlJc w:val="left"/>
      <w:pPr>
        <w:ind w:left="1933" w:hanging="360"/>
      </w:pPr>
      <w:rPr>
        <w:rFonts w:ascii="Courier New" w:hAnsi="Courier New" w:cs="Courier New" w:hint="default"/>
      </w:rPr>
    </w:lvl>
    <w:lvl w:ilvl="2" w:tplc="0C0A0005" w:tentative="1">
      <w:start w:val="1"/>
      <w:numFmt w:val="bullet"/>
      <w:lvlText w:val=""/>
      <w:lvlJc w:val="left"/>
      <w:pPr>
        <w:ind w:left="2653" w:hanging="360"/>
      </w:pPr>
      <w:rPr>
        <w:rFonts w:ascii="Wingdings" w:hAnsi="Wingdings" w:hint="default"/>
      </w:rPr>
    </w:lvl>
    <w:lvl w:ilvl="3" w:tplc="0C0A0001" w:tentative="1">
      <w:start w:val="1"/>
      <w:numFmt w:val="bullet"/>
      <w:lvlText w:val=""/>
      <w:lvlJc w:val="left"/>
      <w:pPr>
        <w:ind w:left="3373" w:hanging="360"/>
      </w:pPr>
      <w:rPr>
        <w:rFonts w:ascii="Symbol" w:hAnsi="Symbol" w:hint="default"/>
      </w:rPr>
    </w:lvl>
    <w:lvl w:ilvl="4" w:tplc="0C0A0003" w:tentative="1">
      <w:start w:val="1"/>
      <w:numFmt w:val="bullet"/>
      <w:lvlText w:val="o"/>
      <w:lvlJc w:val="left"/>
      <w:pPr>
        <w:ind w:left="4093" w:hanging="360"/>
      </w:pPr>
      <w:rPr>
        <w:rFonts w:ascii="Courier New" w:hAnsi="Courier New" w:cs="Courier New" w:hint="default"/>
      </w:rPr>
    </w:lvl>
    <w:lvl w:ilvl="5" w:tplc="0C0A0005" w:tentative="1">
      <w:start w:val="1"/>
      <w:numFmt w:val="bullet"/>
      <w:lvlText w:val=""/>
      <w:lvlJc w:val="left"/>
      <w:pPr>
        <w:ind w:left="4813" w:hanging="360"/>
      </w:pPr>
      <w:rPr>
        <w:rFonts w:ascii="Wingdings" w:hAnsi="Wingdings" w:hint="default"/>
      </w:rPr>
    </w:lvl>
    <w:lvl w:ilvl="6" w:tplc="0C0A0001" w:tentative="1">
      <w:start w:val="1"/>
      <w:numFmt w:val="bullet"/>
      <w:lvlText w:val=""/>
      <w:lvlJc w:val="left"/>
      <w:pPr>
        <w:ind w:left="5533" w:hanging="360"/>
      </w:pPr>
      <w:rPr>
        <w:rFonts w:ascii="Symbol" w:hAnsi="Symbol" w:hint="default"/>
      </w:rPr>
    </w:lvl>
    <w:lvl w:ilvl="7" w:tplc="0C0A0003" w:tentative="1">
      <w:start w:val="1"/>
      <w:numFmt w:val="bullet"/>
      <w:lvlText w:val="o"/>
      <w:lvlJc w:val="left"/>
      <w:pPr>
        <w:ind w:left="6253" w:hanging="360"/>
      </w:pPr>
      <w:rPr>
        <w:rFonts w:ascii="Courier New" w:hAnsi="Courier New" w:cs="Courier New" w:hint="default"/>
      </w:rPr>
    </w:lvl>
    <w:lvl w:ilvl="8" w:tplc="0C0A0005" w:tentative="1">
      <w:start w:val="1"/>
      <w:numFmt w:val="bullet"/>
      <w:lvlText w:val=""/>
      <w:lvlJc w:val="left"/>
      <w:pPr>
        <w:ind w:left="6973" w:hanging="360"/>
      </w:pPr>
      <w:rPr>
        <w:rFonts w:ascii="Wingdings" w:hAnsi="Wingdings" w:hint="default"/>
      </w:rPr>
    </w:lvl>
  </w:abstractNum>
  <w:abstractNum w:abstractNumId="7">
    <w:nsid w:val="10234280"/>
    <w:multiLevelType w:val="hybridMultilevel"/>
    <w:tmpl w:val="2ED8671A"/>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000ABD"/>
    <w:multiLevelType w:val="hybridMultilevel"/>
    <w:tmpl w:val="28A827DA"/>
    <w:lvl w:ilvl="0" w:tplc="0409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9">
    <w:nsid w:val="1AA316F4"/>
    <w:multiLevelType w:val="hybridMultilevel"/>
    <w:tmpl w:val="FC56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E0E3C3F"/>
    <w:multiLevelType w:val="hybridMultilevel"/>
    <w:tmpl w:val="ECA40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EB77DA5"/>
    <w:multiLevelType w:val="hybridMultilevel"/>
    <w:tmpl w:val="08E8E90E"/>
    <w:lvl w:ilvl="0" w:tplc="0409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2">
    <w:nsid w:val="1F9D08B3"/>
    <w:multiLevelType w:val="hybridMultilevel"/>
    <w:tmpl w:val="EC249F4A"/>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E763228"/>
    <w:multiLevelType w:val="hybridMultilevel"/>
    <w:tmpl w:val="5776CB9C"/>
    <w:lvl w:ilvl="0" w:tplc="0C0A0001">
      <w:start w:val="1"/>
      <w:numFmt w:val="bullet"/>
      <w:lvlText w:val=""/>
      <w:lvlJc w:val="left"/>
      <w:pPr>
        <w:ind w:left="1070" w:hanging="360"/>
      </w:pPr>
      <w:rPr>
        <w:rFonts w:ascii="Symbol" w:hAnsi="Symbol"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4">
    <w:nsid w:val="33836BE2"/>
    <w:multiLevelType w:val="hybridMultilevel"/>
    <w:tmpl w:val="32984C00"/>
    <w:lvl w:ilvl="0" w:tplc="A9C46BB4">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9A64BBA"/>
    <w:multiLevelType w:val="hybridMultilevel"/>
    <w:tmpl w:val="D4B82C86"/>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3CE7867"/>
    <w:multiLevelType w:val="hybridMultilevel"/>
    <w:tmpl w:val="4412EDBC"/>
    <w:lvl w:ilvl="0" w:tplc="0409000F">
      <w:start w:val="1"/>
      <w:numFmt w:val="decimal"/>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7">
    <w:nsid w:val="45D719EC"/>
    <w:multiLevelType w:val="hybridMultilevel"/>
    <w:tmpl w:val="4D807B86"/>
    <w:lvl w:ilvl="0" w:tplc="0409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8">
    <w:nsid w:val="4AD646A9"/>
    <w:multiLevelType w:val="hybridMultilevel"/>
    <w:tmpl w:val="78F026B4"/>
    <w:lvl w:ilvl="0" w:tplc="0409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9">
    <w:nsid w:val="540E5BBB"/>
    <w:multiLevelType w:val="hybridMultilevel"/>
    <w:tmpl w:val="D930A560"/>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50F56F8"/>
    <w:multiLevelType w:val="hybridMultilevel"/>
    <w:tmpl w:val="6DA239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F2008D9"/>
    <w:multiLevelType w:val="hybridMultilevel"/>
    <w:tmpl w:val="47D04C12"/>
    <w:lvl w:ilvl="0" w:tplc="0409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2">
    <w:nsid w:val="62330547"/>
    <w:multiLevelType w:val="hybridMultilevel"/>
    <w:tmpl w:val="4412EDBC"/>
    <w:lvl w:ilvl="0" w:tplc="0409000F">
      <w:start w:val="1"/>
      <w:numFmt w:val="decimal"/>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3">
    <w:nsid w:val="637E27AD"/>
    <w:multiLevelType w:val="hybridMultilevel"/>
    <w:tmpl w:val="9B3A99D4"/>
    <w:lvl w:ilvl="0" w:tplc="0409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4">
    <w:nsid w:val="656E7E6B"/>
    <w:multiLevelType w:val="hybridMultilevel"/>
    <w:tmpl w:val="A644E6F2"/>
    <w:lvl w:ilvl="0" w:tplc="0409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7934A4C"/>
    <w:multiLevelType w:val="hybridMultilevel"/>
    <w:tmpl w:val="009EFA90"/>
    <w:lvl w:ilvl="0" w:tplc="0409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6">
    <w:nsid w:val="6C5B1C7B"/>
    <w:multiLevelType w:val="hybridMultilevel"/>
    <w:tmpl w:val="B5EE0D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CB93C84"/>
    <w:multiLevelType w:val="hybridMultilevel"/>
    <w:tmpl w:val="B96AAFCC"/>
    <w:lvl w:ilvl="0" w:tplc="0409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D3E3447"/>
    <w:multiLevelType w:val="hybridMultilevel"/>
    <w:tmpl w:val="76B2F2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2C530E7"/>
    <w:multiLevelType w:val="hybridMultilevel"/>
    <w:tmpl w:val="1642342E"/>
    <w:lvl w:ilvl="0" w:tplc="0409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0">
    <w:nsid w:val="75C022B1"/>
    <w:multiLevelType w:val="hybridMultilevel"/>
    <w:tmpl w:val="0E8A3AE2"/>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7A25C25"/>
    <w:multiLevelType w:val="hybridMultilevel"/>
    <w:tmpl w:val="BB205DF2"/>
    <w:lvl w:ilvl="0" w:tplc="0409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2">
    <w:nsid w:val="79EE7A14"/>
    <w:multiLevelType w:val="hybridMultilevel"/>
    <w:tmpl w:val="49A25464"/>
    <w:lvl w:ilvl="0" w:tplc="0409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3">
    <w:nsid w:val="7BC763CE"/>
    <w:multiLevelType w:val="hybridMultilevel"/>
    <w:tmpl w:val="8A5668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28"/>
  </w:num>
  <w:num w:numId="3">
    <w:abstractNumId w:val="33"/>
  </w:num>
  <w:num w:numId="4">
    <w:abstractNumId w:val="0"/>
  </w:num>
  <w:num w:numId="5">
    <w:abstractNumId w:val="7"/>
  </w:num>
  <w:num w:numId="6">
    <w:abstractNumId w:val="23"/>
  </w:num>
  <w:num w:numId="7">
    <w:abstractNumId w:val="25"/>
  </w:num>
  <w:num w:numId="8">
    <w:abstractNumId w:val="9"/>
  </w:num>
  <w:num w:numId="9">
    <w:abstractNumId w:val="31"/>
  </w:num>
  <w:num w:numId="10">
    <w:abstractNumId w:val="11"/>
  </w:num>
  <w:num w:numId="11">
    <w:abstractNumId w:val="1"/>
  </w:num>
  <w:num w:numId="12">
    <w:abstractNumId w:val="15"/>
  </w:num>
  <w:num w:numId="13">
    <w:abstractNumId w:val="30"/>
  </w:num>
  <w:num w:numId="14">
    <w:abstractNumId w:val="19"/>
  </w:num>
  <w:num w:numId="15">
    <w:abstractNumId w:val="14"/>
  </w:num>
  <w:num w:numId="16">
    <w:abstractNumId w:val="5"/>
  </w:num>
  <w:num w:numId="17">
    <w:abstractNumId w:val="27"/>
  </w:num>
  <w:num w:numId="18">
    <w:abstractNumId w:val="24"/>
  </w:num>
  <w:num w:numId="19">
    <w:abstractNumId w:val="12"/>
  </w:num>
  <w:num w:numId="20">
    <w:abstractNumId w:val="16"/>
  </w:num>
  <w:num w:numId="21">
    <w:abstractNumId w:val="22"/>
  </w:num>
  <w:num w:numId="22">
    <w:abstractNumId w:val="21"/>
  </w:num>
  <w:num w:numId="23">
    <w:abstractNumId w:val="2"/>
  </w:num>
  <w:num w:numId="24">
    <w:abstractNumId w:val="17"/>
  </w:num>
  <w:num w:numId="25">
    <w:abstractNumId w:val="13"/>
  </w:num>
  <w:num w:numId="26">
    <w:abstractNumId w:val="3"/>
  </w:num>
  <w:num w:numId="27">
    <w:abstractNumId w:val="32"/>
  </w:num>
  <w:num w:numId="28">
    <w:abstractNumId w:val="6"/>
  </w:num>
  <w:num w:numId="29">
    <w:abstractNumId w:val="18"/>
  </w:num>
  <w:num w:numId="30">
    <w:abstractNumId w:val="4"/>
  </w:num>
  <w:num w:numId="31">
    <w:abstractNumId w:val="26"/>
  </w:num>
  <w:num w:numId="32">
    <w:abstractNumId w:val="29"/>
  </w:num>
  <w:num w:numId="33">
    <w:abstractNumId w:val="8"/>
  </w:num>
  <w:num w:numId="34">
    <w:abstractNumId w:val="20"/>
  </w:num>
  <w:num w:numId="3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6B456D"/>
    <w:rsid w:val="00004563"/>
    <w:rsid w:val="00004D7B"/>
    <w:rsid w:val="00005C2C"/>
    <w:rsid w:val="000138F7"/>
    <w:rsid w:val="00025974"/>
    <w:rsid w:val="000266FB"/>
    <w:rsid w:val="0004248B"/>
    <w:rsid w:val="00044C8E"/>
    <w:rsid w:val="00052FA1"/>
    <w:rsid w:val="00055360"/>
    <w:rsid w:val="0006171D"/>
    <w:rsid w:val="000845F2"/>
    <w:rsid w:val="00097AA4"/>
    <w:rsid w:val="00142EFD"/>
    <w:rsid w:val="001439B2"/>
    <w:rsid w:val="0018146F"/>
    <w:rsid w:val="001F32B2"/>
    <w:rsid w:val="00210CCA"/>
    <w:rsid w:val="00221AA5"/>
    <w:rsid w:val="002D291E"/>
    <w:rsid w:val="002F3659"/>
    <w:rsid w:val="0030271B"/>
    <w:rsid w:val="00302C78"/>
    <w:rsid w:val="00315D9C"/>
    <w:rsid w:val="00382A7D"/>
    <w:rsid w:val="00391AD8"/>
    <w:rsid w:val="00397234"/>
    <w:rsid w:val="003B32A9"/>
    <w:rsid w:val="003C47B3"/>
    <w:rsid w:val="003F3E54"/>
    <w:rsid w:val="004661D3"/>
    <w:rsid w:val="005449C4"/>
    <w:rsid w:val="00544BB3"/>
    <w:rsid w:val="00553A6A"/>
    <w:rsid w:val="00557118"/>
    <w:rsid w:val="005579CD"/>
    <w:rsid w:val="005C0260"/>
    <w:rsid w:val="005D73E1"/>
    <w:rsid w:val="005F7657"/>
    <w:rsid w:val="00614021"/>
    <w:rsid w:val="00620815"/>
    <w:rsid w:val="006918C5"/>
    <w:rsid w:val="006A3989"/>
    <w:rsid w:val="006A6ADE"/>
    <w:rsid w:val="006B456D"/>
    <w:rsid w:val="006B59A0"/>
    <w:rsid w:val="0071537F"/>
    <w:rsid w:val="007372E1"/>
    <w:rsid w:val="007411F8"/>
    <w:rsid w:val="007D1E5E"/>
    <w:rsid w:val="007D6C7F"/>
    <w:rsid w:val="007E701D"/>
    <w:rsid w:val="00882F08"/>
    <w:rsid w:val="008A3D71"/>
    <w:rsid w:val="008B22B9"/>
    <w:rsid w:val="008F5879"/>
    <w:rsid w:val="00904320"/>
    <w:rsid w:val="0094437E"/>
    <w:rsid w:val="00953612"/>
    <w:rsid w:val="00956C1F"/>
    <w:rsid w:val="0096506A"/>
    <w:rsid w:val="00967952"/>
    <w:rsid w:val="00971BEF"/>
    <w:rsid w:val="0097338F"/>
    <w:rsid w:val="009A16FC"/>
    <w:rsid w:val="009A56C0"/>
    <w:rsid w:val="009E63F8"/>
    <w:rsid w:val="00A20A1F"/>
    <w:rsid w:val="00A22733"/>
    <w:rsid w:val="00A37239"/>
    <w:rsid w:val="00A56A7C"/>
    <w:rsid w:val="00A613FC"/>
    <w:rsid w:val="00A61E55"/>
    <w:rsid w:val="00A7694B"/>
    <w:rsid w:val="00A831B4"/>
    <w:rsid w:val="00AE4555"/>
    <w:rsid w:val="00B10C8F"/>
    <w:rsid w:val="00B23AB2"/>
    <w:rsid w:val="00B6405E"/>
    <w:rsid w:val="00BB58A0"/>
    <w:rsid w:val="00BB6E77"/>
    <w:rsid w:val="00BE7BDB"/>
    <w:rsid w:val="00C01DE6"/>
    <w:rsid w:val="00C045D1"/>
    <w:rsid w:val="00C265C2"/>
    <w:rsid w:val="00C70E2E"/>
    <w:rsid w:val="00CA2DC5"/>
    <w:rsid w:val="00CA6D59"/>
    <w:rsid w:val="00CD57CD"/>
    <w:rsid w:val="00D134C2"/>
    <w:rsid w:val="00D21751"/>
    <w:rsid w:val="00D2269E"/>
    <w:rsid w:val="00D23EB5"/>
    <w:rsid w:val="00D245D7"/>
    <w:rsid w:val="00D3066F"/>
    <w:rsid w:val="00D53B3C"/>
    <w:rsid w:val="00D61DC1"/>
    <w:rsid w:val="00D85A32"/>
    <w:rsid w:val="00D96CB1"/>
    <w:rsid w:val="00D9727B"/>
    <w:rsid w:val="00DA0195"/>
    <w:rsid w:val="00E00D2A"/>
    <w:rsid w:val="00E07E8E"/>
    <w:rsid w:val="00E60422"/>
    <w:rsid w:val="00E63BF0"/>
    <w:rsid w:val="00EA2C37"/>
    <w:rsid w:val="00EE5983"/>
    <w:rsid w:val="00F246FF"/>
    <w:rsid w:val="00F26D7D"/>
    <w:rsid w:val="00F36097"/>
    <w:rsid w:val="00F745E5"/>
    <w:rsid w:val="00FC3936"/>
    <w:rsid w:val="00FF47E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E2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456D"/>
    <w:pPr>
      <w:ind w:left="720"/>
      <w:contextualSpacing/>
    </w:pPr>
  </w:style>
  <w:style w:type="paragraph" w:styleId="Encabezado">
    <w:name w:val="header"/>
    <w:basedOn w:val="Normal"/>
    <w:link w:val="EncabezadoCar"/>
    <w:uiPriority w:val="99"/>
    <w:unhideWhenUsed/>
    <w:rsid w:val="006B456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6B456D"/>
  </w:style>
  <w:style w:type="paragraph" w:styleId="Piedepgina">
    <w:name w:val="footer"/>
    <w:basedOn w:val="Normal"/>
    <w:link w:val="PiedepginaCar"/>
    <w:uiPriority w:val="99"/>
    <w:unhideWhenUsed/>
    <w:rsid w:val="006B456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6B456D"/>
  </w:style>
  <w:style w:type="character" w:styleId="Nmerodepgina">
    <w:name w:val="page number"/>
    <w:basedOn w:val="Fuentedeprrafopredeter"/>
    <w:uiPriority w:val="99"/>
    <w:unhideWhenUsed/>
    <w:rsid w:val="006B456D"/>
  </w:style>
  <w:style w:type="table" w:styleId="Tablaconcuadrcula">
    <w:name w:val="Table Grid"/>
    <w:basedOn w:val="Tablanormal"/>
    <w:uiPriority w:val="59"/>
    <w:rsid w:val="00143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027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271B"/>
    <w:rPr>
      <w:rFonts w:ascii="Tahoma" w:hAnsi="Tahoma" w:cs="Tahoma"/>
      <w:sz w:val="16"/>
      <w:szCs w:val="16"/>
    </w:rPr>
  </w:style>
  <w:style w:type="character" w:styleId="Hipervnculo">
    <w:name w:val="Hyperlink"/>
    <w:basedOn w:val="Fuentedeprrafopredeter"/>
    <w:uiPriority w:val="99"/>
    <w:semiHidden/>
    <w:unhideWhenUsed/>
    <w:rsid w:val="006918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E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456D"/>
    <w:pPr>
      <w:ind w:left="720"/>
      <w:contextualSpacing/>
    </w:pPr>
  </w:style>
  <w:style w:type="paragraph" w:styleId="Encabezado">
    <w:name w:val="header"/>
    <w:basedOn w:val="Normal"/>
    <w:link w:val="EncabezadoCar"/>
    <w:uiPriority w:val="99"/>
    <w:unhideWhenUsed/>
    <w:rsid w:val="006B456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6B456D"/>
  </w:style>
  <w:style w:type="paragraph" w:styleId="Piedepgina">
    <w:name w:val="footer"/>
    <w:basedOn w:val="Normal"/>
    <w:link w:val="PiedepginaCar"/>
    <w:uiPriority w:val="99"/>
    <w:unhideWhenUsed/>
    <w:rsid w:val="006B456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6B456D"/>
  </w:style>
  <w:style w:type="character" w:styleId="Nmerodepgina">
    <w:name w:val="page number"/>
    <w:basedOn w:val="Fuentedeprrafopredeter"/>
    <w:uiPriority w:val="99"/>
    <w:unhideWhenUsed/>
    <w:rsid w:val="006B456D"/>
  </w:style>
  <w:style w:type="table" w:styleId="Tablaconcuadrcula">
    <w:name w:val="Table Grid"/>
    <w:basedOn w:val="Tablanormal"/>
    <w:uiPriority w:val="59"/>
    <w:rsid w:val="00143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027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271B"/>
    <w:rPr>
      <w:rFonts w:ascii="Tahoma" w:hAnsi="Tahoma" w:cs="Tahoma"/>
      <w:sz w:val="16"/>
      <w:szCs w:val="16"/>
    </w:rPr>
  </w:style>
  <w:style w:type="character" w:styleId="Hipervnculo">
    <w:name w:val="Hyperlink"/>
    <w:basedOn w:val="Fuentedeprrafopredeter"/>
    <w:uiPriority w:val="99"/>
    <w:semiHidden/>
    <w:unhideWhenUsed/>
    <w:rsid w:val="006918C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6712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9910F-DDAA-423F-891D-6D54FABCC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404</Words>
  <Characters>2226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CITMA</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 Yaroslav Borrego Morejón</dc:creator>
  <cp:lastModifiedBy>cesofte</cp:lastModifiedBy>
  <cp:revision>22</cp:revision>
  <dcterms:created xsi:type="dcterms:W3CDTF">2014-12-14T19:42:00Z</dcterms:created>
  <dcterms:modified xsi:type="dcterms:W3CDTF">2015-01-26T08:58:00Z</dcterms:modified>
</cp:coreProperties>
</file>